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8B3" w:rsidRPr="000208B3" w:rsidRDefault="000208B3" w:rsidP="000208B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208B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208B3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"http://hk.rd.yahoo.com/blog/mod/art_title/*http:/hk.myblog.yahoo.com/mahabodhicitta/article?mid=3122" \t "_parent" </w:instrText>
      </w:r>
      <w:r w:rsidRPr="000208B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208B3">
        <w:rPr>
          <w:rFonts w:ascii="Arial" w:eastAsia="宋体" w:hAnsi="Arial" w:cs="Arial"/>
          <w:color w:val="747147"/>
          <w:kern w:val="36"/>
          <w:sz w:val="32"/>
          <w:szCs w:val="32"/>
        </w:rPr>
        <w:t>鷓鴣天－疇昔</w:t>
      </w:r>
      <w:r w:rsidRPr="000208B3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208B3" w:rsidRPr="000208B3" w:rsidRDefault="000208B3" w:rsidP="000208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162300"/>
            <wp:effectExtent l="19050" t="0" r="0" b="0"/>
            <wp:docPr id="1" name="图片 1" descr="http://f20.yahoofs.com/hkblog/2tHKT1SfER8cdmXKNn0fpEVarSyhsw--_5/blog/ap_20080609041359971.jpg.jpg?ib_____DUkPI.L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609041359971.jpg.jpg?ib_____DUkPI.LiI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62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08B3" w:rsidRPr="000208B3" w:rsidRDefault="000208B3" w:rsidP="000208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合掌相求許願泉　鸞儔鳳侶似雙仙</w:t>
      </w:r>
    </w:p>
    <w:p w:rsidR="000208B3" w:rsidRPr="000208B3" w:rsidRDefault="000208B3" w:rsidP="000208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          </w:t>
      </w:r>
      <w:proofErr w:type="gramStart"/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 xml:space="preserve">不深不知苦味　</w:t>
      </w:r>
      <w:proofErr w:type="gramStart"/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災</w:t>
      </w:r>
      <w:proofErr w:type="gramEnd"/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劫飽經聚散緣</w:t>
      </w:r>
    </w:p>
    <w:p w:rsidR="000208B3" w:rsidRPr="000208B3" w:rsidRDefault="000208B3" w:rsidP="000208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花易變　古難全</w:t>
      </w:r>
    </w:p>
    <w:p w:rsidR="000208B3" w:rsidRPr="000208B3" w:rsidRDefault="000208B3" w:rsidP="000208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菩提路上證心</w:t>
      </w:r>
      <w:proofErr w:type="gramStart"/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堅</w:t>
      </w:r>
      <w:proofErr w:type="gramEnd"/>
    </w:p>
    <w:p w:rsidR="000208B3" w:rsidRPr="000208B3" w:rsidRDefault="000208B3" w:rsidP="000208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一朝成道人離別</w:t>
      </w:r>
    </w:p>
    <w:p w:rsidR="000208B3" w:rsidRPr="000208B3" w:rsidRDefault="000208B3" w:rsidP="000208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          何當人月</w:t>
      </w:r>
      <w:proofErr w:type="gramStart"/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兩</w:t>
      </w:r>
      <w:proofErr w:type="gramEnd"/>
      <w:r w:rsidRPr="000208B3">
        <w:rPr>
          <w:rFonts w:ascii="PMingLiU" w:eastAsia="PMingLiU" w:hAnsi="PMingLiU" w:cs="Arial" w:hint="eastAsia"/>
          <w:b/>
          <w:bCs/>
          <w:color w:val="666666"/>
          <w:kern w:val="0"/>
          <w:sz w:val="36"/>
          <w:szCs w:val="36"/>
        </w:rPr>
        <w:t>重圓</w:t>
      </w:r>
    </w:p>
    <w:p w:rsidR="000208B3" w:rsidRPr="000208B3" w:rsidRDefault="000208B3" w:rsidP="000208B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208B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208B3"/>
    <w:rsid w:val="00001845"/>
    <w:rsid w:val="000072A6"/>
    <w:rsid w:val="000208B3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208B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208B3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0208B3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208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451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36771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92748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595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08361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962718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979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9920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2044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14246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376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422316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1853787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7649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7826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295382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>国基电</Company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2009-04-12T21:25:00Z</dcterms:created>
  <dcterms:modified xsi:type="dcterms:W3CDTF">2009-04-12T21:26:00Z</dcterms:modified>
</cp:coreProperties>
</file>