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6AD" w:rsidRPr="004436AD" w:rsidRDefault="004436AD" w:rsidP="004436AD">
      <w:pPr>
        <w:widowControl/>
        <w:spacing w:line="240" w:lineRule="auto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4436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4436AD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"http://hk.rd.yahoo.com/blog/mod/art_title/*http:/hk.myblog.yahoo.com/mahabodhicitta/article?mid=15566" \t "_parent" </w:instrText>
      </w:r>
      <w:r w:rsidRPr="004436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4436AD">
        <w:rPr>
          <w:rFonts w:ascii="Arial" w:eastAsia="宋体" w:hAnsi="Arial" w:cs="Arial"/>
          <w:color w:val="747147"/>
          <w:kern w:val="36"/>
          <w:sz w:val="32"/>
          <w:szCs w:val="32"/>
        </w:rPr>
        <w:t>遊地獄膽</w:t>
      </w:r>
      <w:proofErr w:type="gramStart"/>
      <w:r w:rsidRPr="004436AD">
        <w:rPr>
          <w:rFonts w:ascii="Arial" w:eastAsia="宋体" w:hAnsi="Arial" w:cs="Arial"/>
          <w:color w:val="747147"/>
          <w:kern w:val="36"/>
          <w:sz w:val="32"/>
          <w:szCs w:val="32"/>
        </w:rPr>
        <w:t>戰</w:t>
      </w:r>
      <w:proofErr w:type="gramEnd"/>
      <w:r w:rsidRPr="004436AD">
        <w:rPr>
          <w:rFonts w:ascii="Arial" w:eastAsia="宋体" w:hAnsi="Arial" w:cs="Arial"/>
          <w:color w:val="747147"/>
          <w:kern w:val="36"/>
          <w:sz w:val="32"/>
          <w:szCs w:val="32"/>
        </w:rPr>
        <w:t>心驚</w:t>
      </w:r>
      <w:r w:rsidRPr="004436AD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若有特別機緣的話，某部份地獄在指定時間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內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是容許開放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參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觀的。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十個人去過之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，保證十個以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在人間都絕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對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不敢再做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壞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事。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一般人去好容易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被嚇破膽，看行刑的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場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面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受驚過度；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返回人間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後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可能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會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連續再驚一段時間及沒有胃口進食和失眠。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當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場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沒病的正常人，在人間當時的肉體心跳，一般在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120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次到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150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次之間，血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壓會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跳升至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145-165/90-100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之間，醫學上叫竇性心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動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過速及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過性高血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壓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。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有些膽小但有因緣觀看的人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,</w:t>
      </w: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見到下面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一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眾官員不同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於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人的特別相貌及古服已驚嚇到當</w:t>
      </w:r>
      <w:proofErr w:type="gramStart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場</w:t>
      </w:r>
      <w:proofErr w:type="gramEnd"/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暈倒。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b/>
          <w:bCs/>
          <w:color w:val="111111"/>
          <w:kern w:val="0"/>
          <w:sz w:val="27"/>
          <w:szCs w:val="27"/>
        </w:rPr>
        <w:t>看，都如此驚，如果真到自己受的話，那就更不堪設想了！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黑体" w:eastAsia="黑体" w:hAnsi="Arial" w:cs="Arial" w:hint="eastAsia"/>
          <w:b/>
          <w:bCs/>
          <w:color w:val="666666"/>
          <w:kern w:val="0"/>
          <w:sz w:val="32"/>
          <w:szCs w:val="32"/>
        </w:rPr>
        <w:t>（談師兄修行話）</w:t>
      </w:r>
    </w:p>
    <w:p w:rsidR="004436AD" w:rsidRPr="004436AD" w:rsidRDefault="004436AD" w:rsidP="004436AD">
      <w:pPr>
        <w:widowControl/>
        <w:spacing w:line="240" w:lineRule="auto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4436AD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436AD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436AD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3570B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172A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44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4436AD"/>
    <w:pPr>
      <w:widowControl/>
      <w:spacing w:line="240" w:lineRule="auto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436AD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8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6855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7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062908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17617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42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35002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817714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499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419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360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386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75598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25613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06435748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655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310063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351</Characters>
  <Application>Microsoft Office Word</Application>
  <DocSecurity>0</DocSecurity>
  <Lines>2</Lines>
  <Paragraphs>1</Paragraphs>
  <ScaleCrop>false</ScaleCrop>
  <Company>国基电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2009-04-18T11:38:00Z</dcterms:created>
  <dcterms:modified xsi:type="dcterms:W3CDTF">2009-04-18T11:41:00Z</dcterms:modified>
</cp:coreProperties>
</file>