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5EE2" w:rsidRPr="00A55EE2" w:rsidRDefault="00A55EE2" w:rsidP="00A55EE2">
      <w:pPr>
        <w:widowControl/>
        <w:spacing w:line="240" w:lineRule="auto"/>
        <w:jc w:val="left"/>
        <w:outlineLvl w:val="0"/>
        <w:rPr>
          <w:rFonts w:ascii="Arial" w:eastAsia="宋体" w:hAnsi="Arial" w:cs="Arial"/>
          <w:color w:val="666666"/>
          <w:kern w:val="36"/>
          <w:sz w:val="28"/>
          <w:szCs w:val="28"/>
        </w:rPr>
      </w:pPr>
      <w:r w:rsidRPr="00A55EE2">
        <w:rPr>
          <w:rFonts w:ascii="Arial" w:eastAsia="宋体" w:hAnsi="Arial" w:cs="Arial"/>
          <w:color w:val="666666"/>
          <w:kern w:val="36"/>
          <w:sz w:val="28"/>
          <w:szCs w:val="28"/>
        </w:rPr>
        <w:fldChar w:fldCharType="begin"/>
      </w:r>
      <w:r w:rsidRPr="00A55EE2">
        <w:rPr>
          <w:rFonts w:ascii="Arial" w:eastAsia="宋体" w:hAnsi="Arial" w:cs="Arial"/>
          <w:color w:val="666666"/>
          <w:kern w:val="36"/>
          <w:sz w:val="28"/>
          <w:szCs w:val="28"/>
        </w:rPr>
        <w:instrText xml:space="preserve"> HYPERLINK "http://hk.rd.yahoo.com/blog/mod/art_title/*http:/hk.myblog.yahoo.com/mahabodhicitta/article?mid=14990" \t "_parent" </w:instrText>
      </w:r>
      <w:r w:rsidRPr="00A55EE2">
        <w:rPr>
          <w:rFonts w:ascii="Arial" w:eastAsia="宋体" w:hAnsi="Arial" w:cs="Arial"/>
          <w:color w:val="666666"/>
          <w:kern w:val="36"/>
          <w:sz w:val="28"/>
          <w:szCs w:val="28"/>
        </w:rPr>
        <w:fldChar w:fldCharType="separate"/>
      </w:r>
      <w:r w:rsidRPr="00A55EE2">
        <w:rPr>
          <w:rFonts w:ascii="Arial" w:eastAsia="宋体" w:hAnsi="Arial" w:cs="Arial"/>
          <w:color w:val="747147"/>
          <w:kern w:val="36"/>
          <w:sz w:val="28"/>
          <w:szCs w:val="28"/>
        </w:rPr>
        <w:t>命犯桃花</w:t>
      </w:r>
      <w:r w:rsidRPr="00A55EE2">
        <w:rPr>
          <w:rFonts w:ascii="Arial" w:eastAsia="宋体" w:hAnsi="Arial" w:cs="Arial"/>
          <w:color w:val="666666"/>
          <w:kern w:val="36"/>
          <w:sz w:val="28"/>
          <w:szCs w:val="28"/>
        </w:rPr>
        <w:fldChar w:fldCharType="end"/>
      </w:r>
    </w:p>
    <w:p w:rsidR="00A55EE2" w:rsidRPr="00A55EE2" w:rsidRDefault="00A55EE2" w:rsidP="00A55EE2">
      <w:pPr>
        <w:widowControl/>
        <w:spacing w:line="240" w:lineRule="auto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55EE2">
        <w:rPr>
          <w:rFonts w:ascii="黑体" w:eastAsia="黑体" w:hAnsi="Arial" w:cs="Arial" w:hint="eastAsia"/>
          <w:b/>
          <w:bCs/>
          <w:color w:val="0F243E"/>
          <w:kern w:val="0"/>
          <w:sz w:val="32"/>
          <w:szCs w:val="32"/>
        </w:rPr>
        <w:t>命</w:t>
      </w:r>
      <w:proofErr w:type="gramStart"/>
      <w:r w:rsidRPr="00A55EE2">
        <w:rPr>
          <w:rFonts w:ascii="黑体" w:eastAsia="黑体" w:hAnsi="Arial" w:cs="Arial" w:hint="eastAsia"/>
          <w:b/>
          <w:bCs/>
          <w:color w:val="0F243E"/>
          <w:kern w:val="0"/>
          <w:sz w:val="32"/>
          <w:szCs w:val="32"/>
        </w:rPr>
        <w:t>帶</w:t>
      </w:r>
      <w:proofErr w:type="gramEnd"/>
      <w:r w:rsidRPr="00A55EE2">
        <w:rPr>
          <w:rFonts w:ascii="黑体" w:eastAsia="黑体" w:hAnsi="Arial" w:cs="Arial" w:hint="eastAsia"/>
          <w:b/>
          <w:bCs/>
          <w:color w:val="0F243E"/>
          <w:kern w:val="0"/>
          <w:sz w:val="32"/>
          <w:szCs w:val="32"/>
        </w:rPr>
        <w:t>桃花的人，</w:t>
      </w:r>
      <w:proofErr w:type="gramStart"/>
      <w:r w:rsidRPr="00A55EE2">
        <w:rPr>
          <w:rFonts w:ascii="黑体" w:eastAsia="黑体" w:hAnsi="Arial" w:cs="Arial" w:hint="eastAsia"/>
          <w:b/>
          <w:bCs/>
          <w:color w:val="0F243E"/>
          <w:kern w:val="0"/>
          <w:sz w:val="32"/>
          <w:szCs w:val="32"/>
        </w:rPr>
        <w:t>從</w:t>
      </w:r>
      <w:proofErr w:type="gramEnd"/>
      <w:r w:rsidRPr="00A55EE2">
        <w:rPr>
          <w:rFonts w:ascii="黑体" w:eastAsia="黑体" w:hAnsi="Arial" w:cs="Arial" w:hint="eastAsia"/>
          <w:b/>
          <w:bCs/>
          <w:color w:val="0F243E"/>
          <w:kern w:val="0"/>
          <w:sz w:val="32"/>
          <w:szCs w:val="32"/>
        </w:rPr>
        <w:t>算命及看相就可以知道了。</w:t>
      </w:r>
    </w:p>
    <w:p w:rsidR="00A55EE2" w:rsidRPr="00A55EE2" w:rsidRDefault="00A55EE2" w:rsidP="00A55EE2">
      <w:pPr>
        <w:widowControl/>
        <w:spacing w:line="240" w:lineRule="auto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55EE2">
        <w:rPr>
          <w:rFonts w:ascii="黑体" w:eastAsia="黑体" w:hAnsi="Arial" w:cs="Arial" w:hint="eastAsia"/>
          <w:b/>
          <w:bCs/>
          <w:color w:val="0F243E"/>
          <w:kern w:val="0"/>
          <w:sz w:val="32"/>
          <w:szCs w:val="32"/>
        </w:rPr>
        <w:t>行桃花運之時,身</w:t>
      </w:r>
      <w:proofErr w:type="gramStart"/>
      <w:r w:rsidRPr="00A55EE2">
        <w:rPr>
          <w:rFonts w:ascii="黑体" w:eastAsia="黑体" w:hAnsi="Arial" w:cs="Arial" w:hint="eastAsia"/>
          <w:b/>
          <w:bCs/>
          <w:color w:val="0F243E"/>
          <w:kern w:val="0"/>
          <w:sz w:val="32"/>
          <w:szCs w:val="32"/>
        </w:rPr>
        <w:t>後</w:t>
      </w:r>
      <w:proofErr w:type="gramEnd"/>
      <w:r w:rsidRPr="00A55EE2">
        <w:rPr>
          <w:rFonts w:ascii="黑体" w:eastAsia="黑体" w:hAnsi="Arial" w:cs="Arial" w:hint="eastAsia"/>
          <w:b/>
          <w:bCs/>
          <w:color w:val="0F243E"/>
          <w:kern w:val="0"/>
          <w:sz w:val="32"/>
          <w:szCs w:val="32"/>
        </w:rPr>
        <w:t>體光雜有明顯桃紅色。</w:t>
      </w:r>
    </w:p>
    <w:p w:rsidR="00A55EE2" w:rsidRPr="00A55EE2" w:rsidRDefault="00A55EE2" w:rsidP="00A55EE2">
      <w:pPr>
        <w:widowControl/>
        <w:spacing w:line="240" w:lineRule="auto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55EE2">
        <w:rPr>
          <w:rFonts w:ascii="黑体" w:eastAsia="黑体" w:hAnsi="Arial" w:cs="Arial" w:hint="eastAsia"/>
          <w:b/>
          <w:bCs/>
          <w:color w:val="0F243E"/>
          <w:kern w:val="0"/>
          <w:sz w:val="32"/>
          <w:szCs w:val="32"/>
        </w:rPr>
        <w:t>桃紅色是情欲色光，有深有淺；深色者重，淺色者輕；反映出</w:t>
      </w:r>
      <w:proofErr w:type="gramStart"/>
      <w:r w:rsidRPr="00A55EE2">
        <w:rPr>
          <w:rFonts w:ascii="黑体" w:eastAsia="黑体" w:hAnsi="Arial" w:cs="Arial" w:hint="eastAsia"/>
          <w:b/>
          <w:bCs/>
          <w:color w:val="0F243E"/>
          <w:kern w:val="0"/>
          <w:sz w:val="32"/>
          <w:szCs w:val="32"/>
        </w:rPr>
        <w:t>來於</w:t>
      </w:r>
      <w:proofErr w:type="gramEnd"/>
      <w:r w:rsidRPr="00A55EE2">
        <w:rPr>
          <w:rFonts w:ascii="黑体" w:eastAsia="黑体" w:hAnsi="Arial" w:cs="Arial" w:hint="eastAsia"/>
          <w:b/>
          <w:bCs/>
          <w:color w:val="0F243E"/>
          <w:kern w:val="0"/>
          <w:sz w:val="32"/>
          <w:szCs w:val="32"/>
        </w:rPr>
        <w:t>面相上,所以叫命</w:t>
      </w:r>
      <w:proofErr w:type="gramStart"/>
      <w:r w:rsidRPr="00A55EE2">
        <w:rPr>
          <w:rFonts w:ascii="黑体" w:eastAsia="黑体" w:hAnsi="Arial" w:cs="Arial" w:hint="eastAsia"/>
          <w:b/>
          <w:bCs/>
          <w:color w:val="0F243E"/>
          <w:kern w:val="0"/>
          <w:sz w:val="32"/>
          <w:szCs w:val="32"/>
        </w:rPr>
        <w:t>帶</w:t>
      </w:r>
      <w:proofErr w:type="gramEnd"/>
      <w:r w:rsidRPr="00A55EE2">
        <w:rPr>
          <w:rFonts w:ascii="黑体" w:eastAsia="黑体" w:hAnsi="Arial" w:cs="Arial" w:hint="eastAsia"/>
          <w:b/>
          <w:bCs/>
          <w:color w:val="0F243E"/>
          <w:kern w:val="0"/>
          <w:sz w:val="32"/>
          <w:szCs w:val="32"/>
        </w:rPr>
        <w:t>桃花。</w:t>
      </w:r>
    </w:p>
    <w:p w:rsidR="00A55EE2" w:rsidRPr="00A55EE2" w:rsidRDefault="00A55EE2" w:rsidP="00A55EE2">
      <w:pPr>
        <w:widowControl/>
        <w:spacing w:line="240" w:lineRule="auto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55EE2">
        <w:rPr>
          <w:rFonts w:ascii="黑体" w:eastAsia="黑体" w:hAnsi="Arial" w:cs="Arial" w:hint="eastAsia"/>
          <w:b/>
          <w:bCs/>
          <w:color w:val="0F243E"/>
          <w:kern w:val="0"/>
          <w:sz w:val="32"/>
          <w:szCs w:val="32"/>
        </w:rPr>
        <w:t>這種情況若多起</w:t>
      </w:r>
      <w:proofErr w:type="gramStart"/>
      <w:r w:rsidRPr="00A55EE2">
        <w:rPr>
          <w:rFonts w:ascii="黑体" w:eastAsia="黑体" w:hAnsi="Arial" w:cs="Arial" w:hint="eastAsia"/>
          <w:b/>
          <w:bCs/>
          <w:color w:val="0F243E"/>
          <w:kern w:val="0"/>
          <w:sz w:val="32"/>
          <w:szCs w:val="32"/>
        </w:rPr>
        <w:t>來</w:t>
      </w:r>
      <w:proofErr w:type="gramEnd"/>
      <w:r w:rsidRPr="00A55EE2">
        <w:rPr>
          <w:rFonts w:ascii="黑体" w:eastAsia="黑体" w:hAnsi="Arial" w:cs="Arial" w:hint="eastAsia"/>
          <w:b/>
          <w:bCs/>
          <w:color w:val="0F243E"/>
          <w:kern w:val="0"/>
          <w:sz w:val="32"/>
          <w:szCs w:val="32"/>
        </w:rPr>
        <w:t>,可能造成很多男女間人事上的困擾紛爭,這</w:t>
      </w:r>
      <w:proofErr w:type="gramStart"/>
      <w:r w:rsidRPr="00A55EE2">
        <w:rPr>
          <w:rFonts w:ascii="黑体" w:eastAsia="黑体" w:hAnsi="Arial" w:cs="Arial" w:hint="eastAsia"/>
          <w:b/>
          <w:bCs/>
          <w:color w:val="0F243E"/>
          <w:kern w:val="0"/>
          <w:sz w:val="32"/>
          <w:szCs w:val="32"/>
        </w:rPr>
        <w:t>樣</w:t>
      </w:r>
      <w:proofErr w:type="gramEnd"/>
      <w:r w:rsidRPr="00A55EE2">
        <w:rPr>
          <w:rFonts w:ascii="黑体" w:eastAsia="黑体" w:hAnsi="Arial" w:cs="Arial" w:hint="eastAsia"/>
          <w:b/>
          <w:bCs/>
          <w:color w:val="0F243E"/>
          <w:kern w:val="0"/>
          <w:sz w:val="32"/>
          <w:szCs w:val="32"/>
        </w:rPr>
        <w:t>就叫做命犯桃花了。</w:t>
      </w:r>
    </w:p>
    <w:p w:rsidR="00A55EE2" w:rsidRPr="00A55EE2" w:rsidRDefault="00A55EE2" w:rsidP="00A55EE2">
      <w:pPr>
        <w:widowControl/>
        <w:spacing w:line="240" w:lineRule="auto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55EE2">
        <w:rPr>
          <w:rFonts w:ascii="黑体" w:eastAsia="黑体" w:hAnsi="Arial" w:cs="Arial" w:hint="eastAsia"/>
          <w:b/>
          <w:bCs/>
          <w:color w:val="0F243E"/>
          <w:kern w:val="0"/>
          <w:sz w:val="32"/>
          <w:szCs w:val="32"/>
        </w:rPr>
        <w:t>如果你命中注定有正桃花，但你不邪婬，</w:t>
      </w:r>
      <w:proofErr w:type="gramStart"/>
      <w:r w:rsidRPr="00A55EE2">
        <w:rPr>
          <w:rFonts w:ascii="黑体" w:eastAsia="黑体" w:hAnsi="Arial" w:cs="Arial" w:hint="eastAsia"/>
          <w:b/>
          <w:bCs/>
          <w:color w:val="0F243E"/>
          <w:kern w:val="0"/>
          <w:sz w:val="32"/>
          <w:szCs w:val="32"/>
        </w:rPr>
        <w:t>從一</w:t>
      </w:r>
      <w:proofErr w:type="gramEnd"/>
      <w:r w:rsidRPr="00A55EE2">
        <w:rPr>
          <w:rFonts w:ascii="黑体" w:eastAsia="黑体" w:hAnsi="Arial" w:cs="Arial" w:hint="eastAsia"/>
          <w:b/>
          <w:bCs/>
          <w:color w:val="0F243E"/>
          <w:kern w:val="0"/>
          <w:sz w:val="32"/>
          <w:szCs w:val="32"/>
        </w:rPr>
        <w:t>而終，坐</w:t>
      </w:r>
      <w:proofErr w:type="gramStart"/>
      <w:r w:rsidRPr="00A55EE2">
        <w:rPr>
          <w:rFonts w:ascii="黑体" w:eastAsia="黑体" w:hAnsi="Arial" w:cs="Arial" w:hint="eastAsia"/>
          <w:b/>
          <w:bCs/>
          <w:color w:val="0F243E"/>
          <w:kern w:val="0"/>
          <w:sz w:val="32"/>
          <w:szCs w:val="32"/>
        </w:rPr>
        <w:t>懷</w:t>
      </w:r>
      <w:proofErr w:type="gramEnd"/>
      <w:r w:rsidRPr="00A55EE2">
        <w:rPr>
          <w:rFonts w:ascii="黑体" w:eastAsia="黑体" w:hAnsi="Arial" w:cs="Arial" w:hint="eastAsia"/>
          <w:b/>
          <w:bCs/>
          <w:color w:val="0F243E"/>
          <w:kern w:val="0"/>
          <w:sz w:val="32"/>
          <w:szCs w:val="32"/>
        </w:rPr>
        <w:t>不亂的話，這桃花就多</w:t>
      </w:r>
      <w:proofErr w:type="gramStart"/>
      <w:r w:rsidRPr="00A55EE2">
        <w:rPr>
          <w:rFonts w:ascii="黑体" w:eastAsia="黑体" w:hAnsi="Arial" w:cs="Arial" w:hint="eastAsia"/>
          <w:b/>
          <w:bCs/>
          <w:color w:val="0F243E"/>
          <w:kern w:val="0"/>
          <w:sz w:val="32"/>
          <w:szCs w:val="32"/>
        </w:rPr>
        <w:t>會</w:t>
      </w:r>
      <w:proofErr w:type="gramEnd"/>
      <w:r w:rsidRPr="00A55EE2">
        <w:rPr>
          <w:rFonts w:ascii="黑体" w:eastAsia="黑体" w:hAnsi="Arial" w:cs="Arial" w:hint="eastAsia"/>
          <w:b/>
          <w:bCs/>
          <w:color w:val="0F243E"/>
          <w:kern w:val="0"/>
          <w:sz w:val="32"/>
          <w:szCs w:val="32"/>
        </w:rPr>
        <w:t>化</w:t>
      </w:r>
      <w:proofErr w:type="gramStart"/>
      <w:r w:rsidRPr="00A55EE2">
        <w:rPr>
          <w:rFonts w:ascii="黑体" w:eastAsia="黑体" w:hAnsi="Arial" w:cs="Arial" w:hint="eastAsia"/>
          <w:b/>
          <w:bCs/>
          <w:color w:val="0F243E"/>
          <w:kern w:val="0"/>
          <w:sz w:val="32"/>
          <w:szCs w:val="32"/>
        </w:rPr>
        <w:t>為</w:t>
      </w:r>
      <w:proofErr w:type="gramEnd"/>
      <w:r w:rsidRPr="00A55EE2">
        <w:rPr>
          <w:rFonts w:ascii="黑体" w:eastAsia="黑体" w:hAnsi="Arial" w:cs="Arial" w:hint="eastAsia"/>
          <w:b/>
          <w:bCs/>
          <w:color w:val="0F243E"/>
          <w:kern w:val="0"/>
          <w:sz w:val="32"/>
          <w:szCs w:val="32"/>
        </w:rPr>
        <w:t>財運，可使你發財。</w:t>
      </w:r>
    </w:p>
    <w:p w:rsidR="00A55EE2" w:rsidRPr="00A55EE2" w:rsidRDefault="00A55EE2" w:rsidP="00A55EE2">
      <w:pPr>
        <w:widowControl/>
        <w:spacing w:line="240" w:lineRule="auto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55EE2">
        <w:rPr>
          <w:rFonts w:ascii="黑体" w:eastAsia="黑体" w:hAnsi="Arial" w:cs="Arial" w:hint="eastAsia"/>
          <w:b/>
          <w:bCs/>
          <w:color w:val="0F243E"/>
          <w:kern w:val="0"/>
          <w:sz w:val="32"/>
          <w:szCs w:val="32"/>
        </w:rPr>
        <w:t>由</w:t>
      </w:r>
      <w:proofErr w:type="gramStart"/>
      <w:r w:rsidRPr="00A55EE2">
        <w:rPr>
          <w:rFonts w:ascii="黑体" w:eastAsia="黑体" w:hAnsi="Arial" w:cs="Arial" w:hint="eastAsia"/>
          <w:b/>
          <w:bCs/>
          <w:color w:val="0F243E"/>
          <w:kern w:val="0"/>
          <w:sz w:val="32"/>
          <w:szCs w:val="32"/>
        </w:rPr>
        <w:t>於</w:t>
      </w:r>
      <w:proofErr w:type="gramEnd"/>
      <w:r w:rsidRPr="00A55EE2">
        <w:rPr>
          <w:rFonts w:ascii="黑体" w:eastAsia="黑体" w:hAnsi="Arial" w:cs="Arial" w:hint="eastAsia"/>
          <w:b/>
          <w:bCs/>
          <w:color w:val="0F243E"/>
          <w:kern w:val="0"/>
          <w:sz w:val="32"/>
          <w:szCs w:val="32"/>
        </w:rPr>
        <w:t>你不邪婬積了德，所以上天必</w:t>
      </w:r>
      <w:proofErr w:type="gramStart"/>
      <w:r w:rsidRPr="00A55EE2">
        <w:rPr>
          <w:rFonts w:ascii="黑体" w:eastAsia="黑体" w:hAnsi="Arial" w:cs="Arial" w:hint="eastAsia"/>
          <w:b/>
          <w:bCs/>
          <w:color w:val="0F243E"/>
          <w:kern w:val="0"/>
          <w:sz w:val="32"/>
          <w:szCs w:val="32"/>
        </w:rPr>
        <w:t>會對</w:t>
      </w:r>
      <w:proofErr w:type="gramEnd"/>
      <w:r w:rsidRPr="00A55EE2">
        <w:rPr>
          <w:rFonts w:ascii="黑体" w:eastAsia="黑体" w:hAnsi="Arial" w:cs="Arial" w:hint="eastAsia"/>
          <w:b/>
          <w:bCs/>
          <w:color w:val="0F243E"/>
          <w:kern w:val="0"/>
          <w:sz w:val="32"/>
          <w:szCs w:val="32"/>
        </w:rPr>
        <w:t>你賞賜。</w:t>
      </w:r>
    </w:p>
    <w:p w:rsidR="00A55EE2" w:rsidRPr="00A55EE2" w:rsidRDefault="00A55EE2" w:rsidP="00A55EE2">
      <w:pPr>
        <w:widowControl/>
        <w:spacing w:line="240" w:lineRule="auto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55EE2">
        <w:rPr>
          <w:rFonts w:ascii="黑体" w:eastAsia="黑体" w:hAnsi="Arial" w:cs="Arial" w:hint="eastAsia"/>
          <w:b/>
          <w:bCs/>
          <w:color w:val="0F243E"/>
          <w:kern w:val="0"/>
          <w:sz w:val="32"/>
          <w:szCs w:val="32"/>
        </w:rPr>
        <w:t>如果你理所當</w:t>
      </w:r>
      <w:proofErr w:type="gramStart"/>
      <w:r w:rsidRPr="00A55EE2">
        <w:rPr>
          <w:rFonts w:ascii="黑体" w:eastAsia="黑体" w:hAnsi="Arial" w:cs="Arial" w:hint="eastAsia"/>
          <w:b/>
          <w:bCs/>
          <w:color w:val="0F243E"/>
          <w:kern w:val="0"/>
          <w:sz w:val="32"/>
          <w:szCs w:val="32"/>
        </w:rPr>
        <w:t>然接受</w:t>
      </w:r>
      <w:proofErr w:type="gramEnd"/>
      <w:r w:rsidRPr="00A55EE2">
        <w:rPr>
          <w:rFonts w:ascii="黑体" w:eastAsia="黑体" w:hAnsi="Arial" w:cs="Arial" w:hint="eastAsia"/>
          <w:b/>
          <w:bCs/>
          <w:color w:val="0F243E"/>
          <w:kern w:val="0"/>
          <w:sz w:val="32"/>
          <w:szCs w:val="32"/>
        </w:rPr>
        <w:t>了命中桃花，如已婚者犯邪婬的話，必遭</w:t>
      </w:r>
      <w:proofErr w:type="gramStart"/>
      <w:r w:rsidRPr="00A55EE2">
        <w:rPr>
          <w:rFonts w:ascii="黑体" w:eastAsia="黑体" w:hAnsi="Arial" w:cs="Arial" w:hint="eastAsia"/>
          <w:b/>
          <w:bCs/>
          <w:color w:val="0F243E"/>
          <w:kern w:val="0"/>
          <w:sz w:val="32"/>
          <w:szCs w:val="32"/>
        </w:rPr>
        <w:t>削福削</w:t>
      </w:r>
      <w:proofErr w:type="gramEnd"/>
      <w:r w:rsidRPr="00A55EE2">
        <w:rPr>
          <w:rFonts w:ascii="黑体" w:eastAsia="黑体" w:hAnsi="Arial" w:cs="Arial" w:hint="eastAsia"/>
          <w:b/>
          <w:bCs/>
          <w:color w:val="0F243E"/>
          <w:kern w:val="0"/>
          <w:sz w:val="32"/>
          <w:szCs w:val="32"/>
        </w:rPr>
        <w:t>祿，男女皆同；這絕</w:t>
      </w:r>
      <w:proofErr w:type="gramStart"/>
      <w:r w:rsidRPr="00A55EE2">
        <w:rPr>
          <w:rFonts w:ascii="黑体" w:eastAsia="黑体" w:hAnsi="Arial" w:cs="Arial" w:hint="eastAsia"/>
          <w:b/>
          <w:bCs/>
          <w:color w:val="0F243E"/>
          <w:kern w:val="0"/>
          <w:sz w:val="32"/>
          <w:szCs w:val="32"/>
        </w:rPr>
        <w:t>對</w:t>
      </w:r>
      <w:proofErr w:type="gramEnd"/>
      <w:r w:rsidRPr="00A55EE2">
        <w:rPr>
          <w:rFonts w:ascii="黑体" w:eastAsia="黑体" w:hAnsi="Arial" w:cs="Arial" w:hint="eastAsia"/>
          <w:b/>
          <w:bCs/>
          <w:color w:val="0F243E"/>
          <w:kern w:val="0"/>
          <w:sz w:val="32"/>
          <w:szCs w:val="32"/>
        </w:rPr>
        <w:t>不是飛</w:t>
      </w:r>
      <w:proofErr w:type="gramStart"/>
      <w:r w:rsidRPr="00A55EE2">
        <w:rPr>
          <w:rFonts w:ascii="黑体" w:eastAsia="黑体" w:hAnsi="Arial" w:cs="Arial" w:hint="eastAsia"/>
          <w:b/>
          <w:bCs/>
          <w:color w:val="0F243E"/>
          <w:kern w:val="0"/>
          <w:sz w:val="32"/>
          <w:szCs w:val="32"/>
        </w:rPr>
        <w:t>來</w:t>
      </w:r>
      <w:proofErr w:type="gramEnd"/>
      <w:r w:rsidRPr="00A55EE2">
        <w:rPr>
          <w:rFonts w:ascii="黑体" w:eastAsia="黑体" w:hAnsi="Arial" w:cs="Arial" w:hint="eastAsia"/>
          <w:b/>
          <w:bCs/>
          <w:color w:val="0F243E"/>
          <w:kern w:val="0"/>
          <w:sz w:val="32"/>
          <w:szCs w:val="32"/>
        </w:rPr>
        <w:t>艷福，</w:t>
      </w:r>
      <w:proofErr w:type="gramStart"/>
      <w:r w:rsidRPr="00A55EE2">
        <w:rPr>
          <w:rFonts w:ascii="黑体" w:eastAsia="黑体" w:hAnsi="Arial" w:cs="Arial" w:hint="eastAsia"/>
          <w:b/>
          <w:bCs/>
          <w:color w:val="0F243E"/>
          <w:kern w:val="0"/>
          <w:sz w:val="32"/>
          <w:szCs w:val="32"/>
        </w:rPr>
        <w:t>嚴</w:t>
      </w:r>
      <w:proofErr w:type="gramEnd"/>
      <w:r w:rsidRPr="00A55EE2">
        <w:rPr>
          <w:rFonts w:ascii="黑体" w:eastAsia="黑体" w:hAnsi="Arial" w:cs="Arial" w:hint="eastAsia"/>
          <w:b/>
          <w:bCs/>
          <w:color w:val="0F243E"/>
          <w:kern w:val="0"/>
          <w:sz w:val="32"/>
          <w:szCs w:val="32"/>
        </w:rPr>
        <w:t>重者更必有奇禍。</w:t>
      </w:r>
    </w:p>
    <w:p w:rsidR="00A55EE2" w:rsidRPr="00A55EE2" w:rsidRDefault="00A55EE2" w:rsidP="00A55EE2">
      <w:pPr>
        <w:widowControl/>
        <w:spacing w:line="240" w:lineRule="auto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55EE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所以現在提醒你不要以</w:t>
      </w:r>
      <w:proofErr w:type="gramStart"/>
      <w:r w:rsidRPr="00A55EE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為</w:t>
      </w:r>
      <w:proofErr w:type="gramEnd"/>
      <w:r w:rsidRPr="00A55EE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行桃花運就自鳴得意呀！</w:t>
      </w:r>
    </w:p>
    <w:p w:rsidR="00A55EE2" w:rsidRPr="00A55EE2" w:rsidRDefault="00A55EE2" w:rsidP="00A55EE2">
      <w:pPr>
        <w:widowControl/>
        <w:spacing w:line="240" w:lineRule="auto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55EE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相反遇事更要提高警覺，平安過度這命關中的考驗，則上天自</w:t>
      </w:r>
      <w:proofErr w:type="gramStart"/>
      <w:r w:rsidRPr="00A55EE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會</w:t>
      </w:r>
      <w:proofErr w:type="gramEnd"/>
      <w:r w:rsidRPr="00A55EE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加分</w:t>
      </w:r>
      <w:proofErr w:type="gramStart"/>
      <w:r w:rsidRPr="00A55EE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於</w:t>
      </w:r>
      <w:proofErr w:type="gramEnd"/>
      <w:r w:rsidRPr="00A55EE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你。</w:t>
      </w:r>
    </w:p>
    <w:p w:rsidR="00A55EE2" w:rsidRPr="00A55EE2" w:rsidRDefault="00A55EE2" w:rsidP="00A55EE2">
      <w:pPr>
        <w:widowControl/>
        <w:spacing w:line="240" w:lineRule="auto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55EE2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A55EE2" w:rsidRPr="00A55EE2" w:rsidRDefault="00A55EE2" w:rsidP="00A55EE2">
      <w:pPr>
        <w:widowControl/>
        <w:spacing w:line="240" w:lineRule="auto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55EE2">
        <w:rPr>
          <w:rFonts w:ascii="黑体" w:eastAsia="黑体" w:hAnsi="Arial" w:cs="Arial" w:hint="eastAsia"/>
          <w:b/>
          <w:bCs/>
          <w:color w:val="0F243E"/>
          <w:kern w:val="0"/>
          <w:sz w:val="32"/>
          <w:szCs w:val="32"/>
        </w:rPr>
        <w:t>（談師兄修行話）</w:t>
      </w:r>
    </w:p>
    <w:sectPr w:rsidR="00A55EE2" w:rsidRPr="00A55EE2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55EE2"/>
    <w:rsid w:val="00001845"/>
    <w:rsid w:val="00006E02"/>
    <w:rsid w:val="000072A6"/>
    <w:rsid w:val="00016C1B"/>
    <w:rsid w:val="000461CB"/>
    <w:rsid w:val="00053E3F"/>
    <w:rsid w:val="00055325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3E46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2F18"/>
    <w:rsid w:val="002D73E6"/>
    <w:rsid w:val="00304777"/>
    <w:rsid w:val="00316763"/>
    <w:rsid w:val="00321F92"/>
    <w:rsid w:val="0032755E"/>
    <w:rsid w:val="00330D07"/>
    <w:rsid w:val="003416AD"/>
    <w:rsid w:val="00341C19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247C"/>
    <w:rsid w:val="004C55B3"/>
    <w:rsid w:val="004D25AD"/>
    <w:rsid w:val="004E4A07"/>
    <w:rsid w:val="004F1EDC"/>
    <w:rsid w:val="004F6C68"/>
    <w:rsid w:val="00544F81"/>
    <w:rsid w:val="00554A0C"/>
    <w:rsid w:val="00560483"/>
    <w:rsid w:val="00565201"/>
    <w:rsid w:val="0058324A"/>
    <w:rsid w:val="00584174"/>
    <w:rsid w:val="00584298"/>
    <w:rsid w:val="0059265B"/>
    <w:rsid w:val="005A2341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731779"/>
    <w:rsid w:val="00742FC8"/>
    <w:rsid w:val="0074523A"/>
    <w:rsid w:val="00753D45"/>
    <w:rsid w:val="00755C6F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D68AE"/>
    <w:rsid w:val="007E5EE8"/>
    <w:rsid w:val="00815FB6"/>
    <w:rsid w:val="00872589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3570B"/>
    <w:rsid w:val="00A44111"/>
    <w:rsid w:val="00A55EE2"/>
    <w:rsid w:val="00A66B63"/>
    <w:rsid w:val="00A85F29"/>
    <w:rsid w:val="00A86854"/>
    <w:rsid w:val="00AA004C"/>
    <w:rsid w:val="00AA46AE"/>
    <w:rsid w:val="00AC4FD8"/>
    <w:rsid w:val="00AD4AED"/>
    <w:rsid w:val="00AE36C3"/>
    <w:rsid w:val="00B63484"/>
    <w:rsid w:val="00B6798E"/>
    <w:rsid w:val="00B978D9"/>
    <w:rsid w:val="00BB2776"/>
    <w:rsid w:val="00BB7360"/>
    <w:rsid w:val="00BE172A"/>
    <w:rsid w:val="00BE58C9"/>
    <w:rsid w:val="00BF15D3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1210"/>
    <w:rsid w:val="00CF49C7"/>
    <w:rsid w:val="00D05C72"/>
    <w:rsid w:val="00D345A3"/>
    <w:rsid w:val="00D46719"/>
    <w:rsid w:val="00D473F6"/>
    <w:rsid w:val="00D5316C"/>
    <w:rsid w:val="00D56C9A"/>
    <w:rsid w:val="00D63FA9"/>
    <w:rsid w:val="00D74326"/>
    <w:rsid w:val="00D92AD8"/>
    <w:rsid w:val="00D95719"/>
    <w:rsid w:val="00DB243D"/>
    <w:rsid w:val="00DC2564"/>
    <w:rsid w:val="00DE0CF9"/>
    <w:rsid w:val="00E04240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6527D"/>
    <w:rsid w:val="00F700DC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before="100" w:beforeAutospacing="1" w:after="100" w:afterAutospacing="1" w:line="44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A55EE2"/>
    <w:pPr>
      <w:widowControl/>
      <w:spacing w:line="240" w:lineRule="auto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A55EE2"/>
    <w:rPr>
      <w:rFonts w:ascii="宋体" w:eastAsia="宋体" w:hAnsi="宋体" w:cs="宋体"/>
      <w:kern w:val="36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549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03761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92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075566">
                  <w:marLeft w:val="-644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345687">
                      <w:marLeft w:val="171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153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3681330">
                              <w:marLeft w:val="107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5215743">
                                  <w:marLeft w:val="0"/>
                                  <w:marRight w:val="0"/>
                                  <w:marTop w:val="0"/>
                                  <w:marBottom w:val="10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2193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04793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33776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065105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12840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479853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98038471">
                                                          <w:marLeft w:val="75"/>
                                                          <w:marRight w:val="0"/>
                                                          <w:marTop w:val="54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59982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058556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67</Words>
  <Characters>386</Characters>
  <Application>Microsoft Office Word</Application>
  <DocSecurity>0</DocSecurity>
  <Lines>3</Lines>
  <Paragraphs>1</Paragraphs>
  <ScaleCrop>false</ScaleCrop>
  <Company>国基电</Company>
  <LinksUpToDate>false</LinksUpToDate>
  <CharactersWithSpaces>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2009-04-18T11:26:00Z</dcterms:created>
  <dcterms:modified xsi:type="dcterms:W3CDTF">2009-04-18T11:27:00Z</dcterms:modified>
</cp:coreProperties>
</file>