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13" w:rsidRPr="00C25B13" w:rsidRDefault="00C25B13" w:rsidP="00C25B13">
      <w:pPr>
        <w:widowControl/>
        <w:spacing w:beforeAutospacing="1" w:after="280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C25B1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 </w:t>
      </w:r>
      <w:r w:rsidRPr="00C25B13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>妙法莲华五浊开（莲花生大士传）</w:t>
      </w:r>
      <w:proofErr w:type="gramStart"/>
      <w:r w:rsidRPr="00C25B13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>一</w:t>
      </w:r>
      <w:proofErr w:type="gramEnd"/>
      <w:r w:rsidRPr="00C25B1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 </w:t>
      </w:r>
      <w:r w:rsidRPr="00C25B1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br/>
      </w:r>
      <w:r w:rsidRPr="00C25B1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  <w:r w:rsidRPr="00C25B1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C25B13" w:rsidRPr="00C25B13" w:rsidRDefault="00C25B13" w:rsidP="00C25B13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序</w:t>
      </w:r>
    </w:p>
    <w:p w:rsidR="00C25B13" w:rsidRPr="00C25B13" w:rsidRDefault="00C25B13" w:rsidP="00C25B13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世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无二佛，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傥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有者，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莲师也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。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师诚观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自在王明行足之临凡，壹钵叁衣，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靡颜腻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理。通变冯虚御风，裂石穿云；法体顾盼神飞，金声玉振。师子吼声乃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竺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王胄裔，舍家就道，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断爱辞亲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；疏浚心流，领证超然绝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诣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。是以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搦撶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揪而摆渡，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普接群萌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，揖志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抟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心，补台季法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瞽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蒙。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蕃王宸断叩礼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</w:t>
      </w:r>
      <w:r w:rsidRPr="00C25B13">
        <w:rPr>
          <w:rFonts w:ascii="Times New Roman" w:eastAsia="宋体" w:hAnsi="Times New Roman" w:cs="Times New Roman"/>
          <w:b/>
          <w:bCs/>
          <w:color w:val="00007F"/>
          <w:kern w:val="0"/>
          <w:sz w:val="28"/>
          <w:szCs w:val="28"/>
        </w:rPr>
        <w:t></w:t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摩顶放踵，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飞锡疆垣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。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才本王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佐，学为帝师，内法揄扬，珠成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欬唾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。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惎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戋戋之浊愚，发皇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瞑瞑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之辈，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值师教者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实炎及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吸而悟也。愚自索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诃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鹄望，悢正法难求，明师代谢仙迁，风流云散。然蚍蜉撼树，＊譔斯篇，为酬恩教，虽绠短汲深，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聊交引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玉。窃想激湍之下，必有深潭；高邱极底，必有峻谷，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翘冀来贤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，紬绩更盛鸿章，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捃撷菁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玄，报效莲心，则余愿足矣！差忒瑕玷，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祈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明达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誊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斧之。弥陀法相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千千万悲愿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莲花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五浊生如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一众生未得渡</w:t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 xml:space="preserve"> </w:t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我佛终宵有泪痕</w:t>
      </w:r>
      <w:r w:rsidRPr="00C25B13">
        <w:rPr>
          <w:rFonts w:ascii="新細明體" w:eastAsia="宋体" w:hAnsi="新細明體" w:cs="Arial"/>
          <w:color w:val="00007F"/>
          <w:kern w:val="0"/>
          <w:sz w:val="28"/>
          <w:szCs w:val="28"/>
        </w:rPr>
        <w:br/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 xml:space="preserve">                                                        </w:t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 xml:space="preserve">落樱之月　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紵麻兰若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br/>
        <w:t xml:space="preserve">                                                            </w:t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文殊摩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诘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 xml:space="preserve">　拜序</w:t>
      </w:r>
    </w:p>
    <w:p w:rsidR="00C25B13" w:rsidRPr="00C25B13" w:rsidRDefault="00C25B13" w:rsidP="00C25B13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C25B13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C25B13" w:rsidRPr="00C25B13" w:rsidRDefault="00C25B13" w:rsidP="00C25B13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【莲花生大士之本生】</w:t>
      </w:r>
    </w:p>
    <w:p w:rsidR="00C25B13" w:rsidRPr="00C25B13" w:rsidRDefault="00C25B13" w:rsidP="00C25B13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莲花生大士，其实是由西方极乐净土的本师教主</w:t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---</w:t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阿弥陀如来所化现出来救度众生的一位古佛，在法界宇宙当中，同名同号同德的阿弥陀</w:t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lastRenderedPageBreak/>
        <w:t>如来就有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三十六万亿一十一万九千五百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尊，而由阿弥陀如来再化现出来救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度一切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众生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的等流身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－－－－各尊佛陀及菩萨，更是多得不可胜数，故此古来祖师大德有云：</w:t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千佛万佛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，不离阿弥陀佛，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就是这个原理，在人间的密法传承方面，有两尊佛陀与我们索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诃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世界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缘份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深重，亦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较为人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知的，祂们就是莲花生大士及多罗观自在菩萨，多罗观自在菩萨，俗称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南海观世音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及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绿度母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绿度母由法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体中再化出二十一尊分身，各有不同功德，以应不同有情之需求，为何我们有时尊称绿度母为菩萨，莲花生为大士，但有时又尊称祂们为佛陀，大士，即是有大道心上求菩提，下化众生之圣者，亦是菩萨之别称，尊称祂们及其他圣者为菩萨及大士，是站在圣者们普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愍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一切众生悲苦之角度而言；尊称祂们为佛陀，只因圣者们在其本位而言，早已修成正觉，究竟圆满，莲花生大士及绿度母，便是阿弥陀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世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尊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拯拔一切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有情的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两尊重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要化现。</w:t>
      </w:r>
    </w:p>
    <w:p w:rsidR="00C25B13" w:rsidRPr="00C25B13" w:rsidRDefault="00C25B13" w:rsidP="00C25B13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C25B13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C25B13" w:rsidRPr="00C25B13" w:rsidRDefault="00C25B13" w:rsidP="00C25B13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距今接近三千年前的古天竺（印度），即我们索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诃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世界的佛法本师－－－－释迦牟尼如来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涅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盘后八年之时，古天竺西方有一个小国家名叫邬金（即现今之巴基斯坦），在邬金国土之东南北三方均是与大海相邻，而在国土的南与西南方，则邻近罗刹所住的国土，当时邬金国的国王，是一位慈悲奉佛的君主，名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叫因渣菩提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，适值彼时，邬金国遭逢饥荒，旱灾连年，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国王因渣菩提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，为了人民福祉，不惜将国中所有财宝，布施救济人民，甚而自己的一双眼睛，都毫不吝啬布施出去，</w:t>
      </w: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lastRenderedPageBreak/>
        <w:t>由于国库空虚，国王再没有东西可以布施，但为了救济众多子民百姓，国王只有冒着生命危险，到海中寻求如意宝珠，因为只有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求得龙族所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珍藏的如意摩尼宝，就可变化出各种物资，以解民众燃眉之苦。</w:t>
      </w:r>
    </w:p>
    <w:p w:rsidR="00C25B13" w:rsidRPr="00C25B13" w:rsidRDefault="00C25B13" w:rsidP="00C25B13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C25B13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C25B13" w:rsidRPr="00C25B13" w:rsidRDefault="00C25B13" w:rsidP="00C25B13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当时邬金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国王因渣菩提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，国中大臣兹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拉尊及其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他侍者，便开始乘船往海中寻宝，西方净土教主阿弥陀如来，悲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愍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国王的仁德，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亦观察古天竺显宏无上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密法之因缘成熟，更远观古吐蕃（西藏）当来之古佛心法，必需重新宏传与延续，发扬光大，于是由佛陀的广长舌中放射出一道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红光往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邬金国中央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海洲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（达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喇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郭啸海）的一朵莲花之上，此时莲花立时绽放；跟着从阿弥陀如来无量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悲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心中再放射出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一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金光闪闪之金刚宝杵，直立于莲花之上，金刚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宝杵上还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铭刻着如来的心种子字，代表无量光如来，无量寿如来及阿弥陀如来的一切功德，此种子字就是ＨＲＩＨ字，此时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金刚杵上之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如来种子字，不断发出七色彩虹光，在虹光的包围中，莲花上渐渐出现一尊圣者，身相如人类世界的八岁幼儿，具足如佛陀无异的三十二大丈夫相及八十种随形好，左手持莲花，右手持金刚宝杵，幼儿就是狮子吼声，古</w:t>
      </w:r>
      <w:proofErr w:type="gramStart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吐蕃密乘之</w:t>
      </w:r>
      <w:proofErr w:type="gramEnd"/>
      <w:r w:rsidRPr="00C25B13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始祖－－－－莲花生大士，（ＰＡＤＭＡＳＡＭＢＨＡＶＡ），ＰＡＤＭＡ，是古梵语红莲花之意，而ＳＡＭＢＨＡＶＡ是出生之意；阿弥陀如来所化现出之此尊古佛，由花而生，故名莲花生。</w:t>
      </w:r>
    </w:p>
    <w:p w:rsidR="001F6F46" w:rsidRPr="00C25B13" w:rsidRDefault="001F6F46"/>
    <w:sectPr w:rsidR="001F6F46" w:rsidRPr="00C25B1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5B1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5B13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106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92779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9927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63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21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4309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44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46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378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859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5574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</Words>
  <Characters>1426</Characters>
  <Application>Microsoft Office Word</Application>
  <DocSecurity>0</DocSecurity>
  <Lines>11</Lines>
  <Paragraphs>3</Paragraphs>
  <ScaleCrop>false</ScaleCrop>
  <Company>国基电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2009-04-18T08:04:00Z</dcterms:created>
  <dcterms:modified xsi:type="dcterms:W3CDTF">2009-04-18T08:05:00Z</dcterms:modified>
</cp:coreProperties>
</file>