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499" w:rsidRPr="00572499" w:rsidRDefault="00572499" w:rsidP="0057249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572499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572499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"http://hk.rd.yahoo.com/blog/mod/art_title/*http:/hk.myblog.yahoo.com/mahabodhicitta/article?mid=561" \t "_parent" </w:instrText>
      </w:r>
      <w:r w:rsidRPr="00572499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572499">
        <w:rPr>
          <w:rFonts w:ascii="Arial" w:eastAsia="宋体" w:hAnsi="Arial" w:cs="Arial"/>
          <w:color w:val="747147"/>
          <w:kern w:val="36"/>
          <w:sz w:val="30"/>
          <w:szCs w:val="30"/>
        </w:rPr>
        <w:t>護</w:t>
      </w:r>
      <w:proofErr w:type="gramStart"/>
      <w:r w:rsidRPr="00572499">
        <w:rPr>
          <w:rFonts w:ascii="Arial" w:eastAsia="宋体" w:hAnsi="Arial" w:cs="Arial"/>
          <w:color w:val="747147"/>
          <w:kern w:val="36"/>
          <w:sz w:val="30"/>
          <w:szCs w:val="30"/>
        </w:rPr>
        <w:t>世</w:t>
      </w:r>
      <w:proofErr w:type="gramEnd"/>
      <w:r w:rsidRPr="00572499">
        <w:rPr>
          <w:rFonts w:ascii="Arial" w:eastAsia="宋体" w:hAnsi="Arial" w:cs="Arial"/>
          <w:color w:val="747147"/>
          <w:kern w:val="36"/>
          <w:sz w:val="30"/>
          <w:szCs w:val="30"/>
        </w:rPr>
        <w:t>天王</w:t>
      </w:r>
      <w:proofErr w:type="gramStart"/>
      <w:r w:rsidRPr="00572499">
        <w:rPr>
          <w:rFonts w:ascii="Arial" w:eastAsia="宋体" w:hAnsi="Arial" w:cs="Arial"/>
          <w:color w:val="747147"/>
          <w:kern w:val="36"/>
          <w:sz w:val="30"/>
          <w:szCs w:val="30"/>
        </w:rPr>
        <w:t>毘</w:t>
      </w:r>
      <w:proofErr w:type="gramEnd"/>
      <w:r w:rsidRPr="00572499">
        <w:rPr>
          <w:rFonts w:ascii="Arial" w:eastAsia="宋体" w:hAnsi="Arial" w:cs="Arial"/>
          <w:color w:val="747147"/>
          <w:kern w:val="36"/>
          <w:sz w:val="30"/>
          <w:szCs w:val="30"/>
        </w:rPr>
        <w:t>沙門</w:t>
      </w:r>
      <w:r w:rsidRPr="00572499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572499" w:rsidRPr="00572499" w:rsidRDefault="00572499" w:rsidP="005724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724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72499" w:rsidRPr="00572499" w:rsidRDefault="00572499" w:rsidP="005724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72499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647950" cy="4419600"/>
            <wp:effectExtent l="19050" t="0" r="0" b="0"/>
            <wp:docPr id="1" name="图片 1" descr="http://f20.yahoofs.com/hkblog/2tHKT1SfER8cdmXKNn0fpEVarSyhsw--_2/blog/ap_20071021094946614.jpg?ib_____DmUDGIv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94946614.jpg?ib_____DmUDGIv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499" w:rsidRPr="00572499" w:rsidRDefault="00572499" w:rsidP="005724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72499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                            </w:t>
      </w:r>
      <w:r w:rsidRPr="00572499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護</w:t>
      </w:r>
      <w:proofErr w:type="gramStart"/>
      <w:r w:rsidRPr="00572499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世</w:t>
      </w:r>
      <w:proofErr w:type="gramEnd"/>
      <w:r w:rsidRPr="00572499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天王</w:t>
      </w:r>
      <w:proofErr w:type="gramStart"/>
      <w:r w:rsidRPr="00572499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毘</w:t>
      </w:r>
      <w:proofErr w:type="gramEnd"/>
      <w:r w:rsidRPr="00572499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沙門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249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72499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24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249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724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24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01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2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155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8071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69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3981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4815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677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927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1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841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93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9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93141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673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46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8248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国基电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2009-04-17T21:17:00Z</dcterms:created>
  <dcterms:modified xsi:type="dcterms:W3CDTF">2009-04-17T21:18:00Z</dcterms:modified>
</cp:coreProperties>
</file>