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757" w:rsidRDefault="00AC5757" w:rsidP="00AC5757">
      <w:pPr>
        <w:widowControl/>
        <w:snapToGrid w:val="0"/>
        <w:jc w:val="left"/>
        <w:rPr>
          <w:rFonts w:ascii="Times New Roman" w:eastAsia="宋体" w:hAnsi="Times New Roman" w:cs="Times New Roman" w:hint="eastAsia"/>
          <w:kern w:val="0"/>
          <w:sz w:val="24"/>
          <w:szCs w:val="24"/>
        </w:rPr>
      </w:pPr>
      <w:r>
        <w:rPr>
          <w:rFonts w:ascii="Arial" w:hAnsi="Arial" w:cs="Arial"/>
          <w:color w:val="666666"/>
          <w:sz w:val="19"/>
          <w:szCs w:val="19"/>
        </w:rPr>
        <w:fldChar w:fldCharType="begin"/>
      </w:r>
      <w:r>
        <w:rPr>
          <w:rFonts w:ascii="Arial" w:hAnsi="Arial" w:cs="Arial"/>
          <w:color w:val="666666"/>
          <w:sz w:val="19"/>
          <w:szCs w:val="19"/>
        </w:rPr>
        <w:instrText xml:space="preserve"> HYPERLINK "http://hk.rd.yahoo.com/blog/mod/art_title/*http:/hk.myblog.yahoo.com/mahabodhicitta/article?mid=4119" \t "_parent" </w:instrText>
      </w:r>
      <w:r>
        <w:rPr>
          <w:rFonts w:ascii="Arial" w:hAnsi="Arial" w:cs="Arial"/>
          <w:color w:val="666666"/>
          <w:sz w:val="19"/>
          <w:szCs w:val="19"/>
        </w:rPr>
        <w:fldChar w:fldCharType="separate"/>
      </w:r>
      <w:r>
        <w:rPr>
          <w:rFonts w:ascii="Arial" w:hAnsi="Arial" w:cs="Arial"/>
          <w:color w:val="747147"/>
          <w:sz w:val="19"/>
          <w:szCs w:val="19"/>
        </w:rPr>
        <w:t>護</w:t>
      </w:r>
      <w:proofErr w:type="gramStart"/>
      <w:r>
        <w:rPr>
          <w:rFonts w:ascii="Arial" w:hAnsi="Arial" w:cs="Arial"/>
          <w:color w:val="747147"/>
          <w:sz w:val="19"/>
          <w:szCs w:val="19"/>
        </w:rPr>
        <w:t>世</w:t>
      </w:r>
      <w:proofErr w:type="gramEnd"/>
      <w:r>
        <w:rPr>
          <w:rFonts w:ascii="Arial" w:hAnsi="Arial" w:cs="Arial"/>
          <w:color w:val="747147"/>
          <w:sz w:val="19"/>
          <w:szCs w:val="19"/>
        </w:rPr>
        <w:t>四天王所獻佛砵及佛陀鎖骨收藏的地方</w:t>
      </w:r>
      <w:r>
        <w:rPr>
          <w:rFonts w:ascii="Arial" w:hAnsi="Arial" w:cs="Arial"/>
          <w:color w:val="666666"/>
          <w:sz w:val="19"/>
          <w:szCs w:val="19"/>
        </w:rPr>
        <w:fldChar w:fldCharType="end"/>
      </w:r>
    </w:p>
    <w:p w:rsidR="00AC5757" w:rsidRDefault="00AC5757" w:rsidP="00AC5757">
      <w:pPr>
        <w:widowControl/>
        <w:snapToGrid w:val="0"/>
        <w:jc w:val="left"/>
        <w:rPr>
          <w:rFonts w:ascii="Times New Roman" w:eastAsia="宋体" w:hAnsi="Times New Roman" w:cs="Times New Roman" w:hint="eastAsia"/>
          <w:kern w:val="0"/>
          <w:sz w:val="24"/>
          <w:szCs w:val="24"/>
        </w:rPr>
      </w:pPr>
    </w:p>
    <w:p w:rsidR="00AC5757" w:rsidRDefault="00AC5757" w:rsidP="00AC5757">
      <w:pPr>
        <w:widowControl/>
        <w:snapToGrid w:val="0"/>
        <w:jc w:val="left"/>
        <w:rPr>
          <w:rFonts w:ascii="Times New Roman" w:eastAsia="宋体" w:hAnsi="Times New Roman" w:cs="Times New Roman" w:hint="eastAsia"/>
          <w:kern w:val="0"/>
          <w:sz w:val="24"/>
          <w:szCs w:val="24"/>
        </w:rPr>
      </w:pPr>
    </w:p>
    <w:p w:rsidR="00AC5757" w:rsidRPr="00AC5757" w:rsidRDefault="00AC5757" w:rsidP="00AC5757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7067550" cy="3952875"/>
            <wp:effectExtent l="19050" t="0" r="0" b="0"/>
            <wp:docPr id="1" name="图片 1" descr="http://manjuvimalakirti.com/buddhabone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njuvimalakirti.com/buddhabone.files/image00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0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757" w:rsidRPr="00AC5757" w:rsidRDefault="00AC5757" w:rsidP="00AC5757">
      <w:pPr>
        <w:widowControl/>
        <w:snapToGrid w:val="0"/>
        <w:jc w:val="left"/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</w:pPr>
      <w:r w:rsidRPr="00AC5757">
        <w:rPr>
          <w:rFonts w:ascii="新細明體" w:eastAsia="宋体" w:hAnsi="新細明體" w:cs="Times New Roman"/>
          <w:b/>
          <w:bCs/>
          <w:i/>
          <w:iCs/>
          <w:color w:val="FFC000"/>
          <w:kern w:val="0"/>
          <w:sz w:val="32"/>
          <w:szCs w:val="32"/>
          <w:lang w:eastAsia="zh-TW"/>
        </w:rPr>
        <w:t>世尊佛砵及右鎖骨就是被供奉在斯里蘭卡</w:t>
      </w:r>
      <w:proofErr w:type="spellStart"/>
      <w:r w:rsidRPr="00AC5757">
        <w:rPr>
          <w:rFonts w:ascii="Times New Roman" w:eastAsia="宋体" w:hAnsi="Times New Roman" w:cs="Times New Roman"/>
          <w:b/>
          <w:bCs/>
          <w:i/>
          <w:iCs/>
          <w:color w:val="FFC000"/>
          <w:kern w:val="0"/>
          <w:sz w:val="32"/>
          <w:szCs w:val="32"/>
          <w:lang w:eastAsia="zh-TW"/>
        </w:rPr>
        <w:t>Thuparama</w:t>
      </w:r>
      <w:proofErr w:type="spellEnd"/>
      <w:r w:rsidRPr="00AC5757">
        <w:rPr>
          <w:rFonts w:ascii="Times New Roman" w:eastAsia="宋体" w:hAnsi="Times New Roman" w:cs="Times New Roman"/>
          <w:b/>
          <w:bCs/>
          <w:i/>
          <w:iCs/>
          <w:color w:val="FFC000"/>
          <w:kern w:val="0"/>
          <w:sz w:val="32"/>
          <w:szCs w:val="32"/>
          <w:lang w:eastAsia="zh-TW"/>
        </w:rPr>
        <w:t xml:space="preserve"> </w:t>
      </w:r>
      <w:proofErr w:type="spellStart"/>
      <w:r w:rsidRPr="00AC5757">
        <w:rPr>
          <w:rFonts w:ascii="Times New Roman" w:eastAsia="宋体" w:hAnsi="Times New Roman" w:cs="Times New Roman"/>
          <w:b/>
          <w:bCs/>
          <w:i/>
          <w:iCs/>
          <w:color w:val="FFC000"/>
          <w:kern w:val="0"/>
          <w:sz w:val="32"/>
          <w:szCs w:val="32"/>
          <w:lang w:eastAsia="zh-TW"/>
        </w:rPr>
        <w:t>Dagaba</w:t>
      </w:r>
      <w:proofErr w:type="spellEnd"/>
      <w:r w:rsidRPr="00AC5757">
        <w:rPr>
          <w:rFonts w:ascii="Times New Roman" w:eastAsia="宋体" w:hAnsi="Times New Roman" w:cs="Times New Roman"/>
          <w:b/>
          <w:bCs/>
          <w:i/>
          <w:iCs/>
          <w:color w:val="FFC000"/>
          <w:kern w:val="0"/>
          <w:sz w:val="32"/>
          <w:szCs w:val="32"/>
          <w:lang w:eastAsia="zh-TW"/>
        </w:rPr>
        <w:t>,</w:t>
      </w:r>
      <w:r w:rsidRPr="00AC5757">
        <w:rPr>
          <w:rFonts w:ascii="Times New Roman" w:eastAsia="宋体" w:hAnsi="Times New Roman" w:cs="Times New Roman"/>
          <w:b/>
          <w:bCs/>
          <w:color w:val="FFC000"/>
          <w:kern w:val="0"/>
          <w:sz w:val="32"/>
          <w:szCs w:val="32"/>
          <w:lang w:eastAsia="zh-TW"/>
        </w:rPr>
        <w:t xml:space="preserve"> </w:t>
      </w:r>
      <w:r w:rsidRPr="00AC5757">
        <w:rPr>
          <w:rFonts w:ascii="Times New Roman" w:eastAsia="宋体" w:hAnsi="Times New Roman" w:cs="Times New Roman"/>
          <w:b/>
          <w:bCs/>
          <w:i/>
          <w:iCs/>
          <w:color w:val="FFC000"/>
          <w:kern w:val="0"/>
          <w:sz w:val="32"/>
          <w:szCs w:val="32"/>
          <w:lang w:eastAsia="zh-TW"/>
        </w:rPr>
        <w:t>Anuradhapura</w:t>
      </w:r>
      <w:r w:rsidRPr="00AC5757">
        <w:rPr>
          <w:rFonts w:ascii="新細明體" w:eastAsia="宋体" w:hAnsi="新細明體" w:cs="Times New Roman"/>
          <w:b/>
          <w:bCs/>
          <w:i/>
          <w:iCs/>
          <w:color w:val="FFC000"/>
          <w:kern w:val="0"/>
          <w:sz w:val="32"/>
          <w:szCs w:val="32"/>
          <w:lang w:eastAsia="zh-TW"/>
        </w:rPr>
        <w:t>地方的這個塔中．</w:t>
      </w:r>
    </w:p>
    <w:p w:rsidR="00AC5757" w:rsidRPr="00AC5757" w:rsidRDefault="00AC5757" w:rsidP="00AC5757">
      <w:pPr>
        <w:widowControl/>
        <w:snapToGrid w:val="0"/>
        <w:jc w:val="left"/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</w:pPr>
      <w:r w:rsidRPr="00AC5757"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  <w:t> </w:t>
      </w:r>
    </w:p>
    <w:p w:rsidR="001F6F46" w:rsidRPr="00AC5757" w:rsidRDefault="001F6F46">
      <w:pPr>
        <w:rPr>
          <w:color w:val="FFC000"/>
        </w:rPr>
      </w:pPr>
    </w:p>
    <w:sectPr w:rsidR="001F6F46" w:rsidRPr="00AC5757" w:rsidSect="00AC575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新細明體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C5757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C5757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C575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C57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1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183</Characters>
  <Application>Microsoft Office Word</Application>
  <DocSecurity>0</DocSecurity>
  <Lines>1</Lines>
  <Paragraphs>1</Paragraphs>
  <ScaleCrop>false</ScaleCrop>
  <Company>国基电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2009-04-15T22:21:00Z</dcterms:created>
  <dcterms:modified xsi:type="dcterms:W3CDTF">2009-04-15T22:24:00Z</dcterms:modified>
</cp:coreProperties>
</file>