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F8" w:rsidRPr="00D00DF8" w:rsidRDefault="00D00DF8" w:rsidP="00D00D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D00DF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D00DF8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"http://hk.rd.yahoo.com/blog/mod/art_title/*http:/hk.myblog.yahoo.com/mahabodhicitta/article?mid=2288" \t "_parent" </w:instrText>
      </w:r>
      <w:r w:rsidRPr="00D00DF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D00DF8">
        <w:rPr>
          <w:rFonts w:ascii="Arial" w:eastAsia="宋体" w:hAnsi="Arial" w:cs="Arial"/>
          <w:color w:val="747147"/>
          <w:kern w:val="36"/>
          <w:sz w:val="30"/>
          <w:szCs w:val="30"/>
        </w:rPr>
        <w:t>華</w:t>
      </w:r>
      <w:proofErr w:type="gramStart"/>
      <w:r w:rsidRPr="00D00DF8">
        <w:rPr>
          <w:rFonts w:ascii="Arial" w:eastAsia="宋体" w:hAnsi="Arial" w:cs="Arial"/>
          <w:color w:val="747147"/>
          <w:kern w:val="36"/>
          <w:sz w:val="30"/>
          <w:szCs w:val="30"/>
        </w:rPr>
        <w:t>嚴</w:t>
      </w:r>
      <w:proofErr w:type="gramEnd"/>
      <w:r w:rsidRPr="00D00DF8">
        <w:rPr>
          <w:rFonts w:ascii="Arial" w:eastAsia="宋体" w:hAnsi="Arial" w:cs="Arial"/>
          <w:color w:val="747147"/>
          <w:kern w:val="36"/>
          <w:sz w:val="30"/>
          <w:szCs w:val="30"/>
        </w:rPr>
        <w:t>四十二字門</w:t>
      </w:r>
      <w:r w:rsidRPr="00D00DF8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D00DF8" w:rsidRPr="00D00DF8" w:rsidRDefault="00D00DF8" w:rsidP="00D00D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200525" cy="4381500"/>
            <wp:effectExtent l="19050" t="0" r="9525" b="0"/>
            <wp:docPr id="1" name="图片 1" descr="http://f20.yahoofs.com/hkblog/2tHKT1SfER8cdmXKNn0fpEVarSyhsw--_5/blog/ap_20080424065950554.jpg?ib_____Dm6Ulriq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424065950554.jpg?ib_____Dm6Ulriq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DF8" w:rsidRPr="00D00DF8" w:rsidRDefault="00D00DF8" w:rsidP="00D00D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00D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00DF8" w:rsidRPr="00D00DF8" w:rsidRDefault="00D00DF8" w:rsidP="00D00D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此四十二字門，總攝大方廣佛華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經所有心法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菁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華及功德；只瞻仰一眼亦消無量罪業．若加以唱誦修習，決定成佛無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疑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．顯宗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直流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此法的唱念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承直至</w:t>
      </w:r>
      <w:proofErr w:type="gramStart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D00DF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今．</w:t>
      </w:r>
    </w:p>
    <w:p w:rsidR="00D00DF8" w:rsidRPr="00D00DF8" w:rsidRDefault="00D00DF8" w:rsidP="00D00D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00D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00DF8" w:rsidRDefault="001F6F46">
      <w:pPr>
        <w:rPr>
          <w:rFonts w:hint="eastAsia"/>
        </w:rPr>
      </w:pPr>
    </w:p>
    <w:sectPr w:rsidR="001F6F46" w:rsidRPr="00D00D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DF8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00DF8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0D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0DF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00D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0D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09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6514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0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7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2404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960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77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51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9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304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139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354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5633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956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2662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869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国基电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2009-04-17T20:15:00Z</dcterms:created>
  <dcterms:modified xsi:type="dcterms:W3CDTF">2009-04-17T20:16:00Z</dcterms:modified>
</cp:coreProperties>
</file>