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B6" w:rsidRPr="009C1EB6" w:rsidRDefault="009C1EB6" w:rsidP="009C1EB6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C1EB6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begin"/>
      </w:r>
      <w:r w:rsidRPr="009C1EB6">
        <w:rPr>
          <w:rFonts w:ascii="Arial" w:eastAsia="宋体" w:hAnsi="Arial" w:cs="Arial"/>
          <w:color w:val="666666"/>
          <w:kern w:val="0"/>
          <w:sz w:val="27"/>
          <w:szCs w:val="27"/>
        </w:rPr>
        <w:instrText xml:space="preserve"> HYPERLINK "http://www.manjuvimalakirti.com/42words.jpg" </w:instrText>
      </w:r>
      <w:r w:rsidRPr="009C1EB6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separate"/>
      </w:r>
      <w:r w:rsidRPr="009C1EB6">
        <w:rPr>
          <w:rFonts w:ascii="Times New Roman" w:eastAsia="宋体" w:hAnsi="Times New Roman" w:cs="Times New Roman"/>
          <w:b/>
          <w:bCs/>
          <w:color w:val="00007F"/>
          <w:kern w:val="0"/>
          <w:sz w:val="27"/>
        </w:rPr>
        <w:t>积福成佛除障绝顶境界－供奉礼拜持念－如来</w:t>
      </w:r>
      <w:proofErr w:type="gramStart"/>
      <w:r w:rsidRPr="009C1EB6">
        <w:rPr>
          <w:rFonts w:ascii="Times New Roman" w:eastAsia="宋体" w:hAnsi="Times New Roman" w:cs="Times New Roman"/>
          <w:b/>
          <w:bCs/>
          <w:color w:val="00007F"/>
          <w:kern w:val="0"/>
          <w:sz w:val="27"/>
        </w:rPr>
        <w:t>初悟普宣华</w:t>
      </w:r>
      <w:proofErr w:type="gramEnd"/>
      <w:r w:rsidRPr="009C1EB6">
        <w:rPr>
          <w:rFonts w:ascii="Times New Roman" w:eastAsia="宋体" w:hAnsi="Times New Roman" w:cs="Times New Roman"/>
          <w:b/>
          <w:bCs/>
          <w:color w:val="00007F"/>
          <w:kern w:val="0"/>
          <w:sz w:val="27"/>
        </w:rPr>
        <w:t>严四十二字门</w:t>
      </w:r>
      <w:r w:rsidRPr="009C1EB6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end"/>
      </w:r>
    </w:p>
    <w:p w:rsidR="009C1EB6" w:rsidRPr="009C1EB6" w:rsidRDefault="009C1EB6" w:rsidP="009C1EB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C1EB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C1EB6" w:rsidRPr="009C1EB6" w:rsidRDefault="009C1EB6" w:rsidP="009C1EB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C1EB6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200525" cy="4381500"/>
            <wp:effectExtent l="19050" t="0" r="9525" b="0"/>
            <wp:docPr id="1" name="图片 1" descr="http://f20.yahoofs.com/hkblog/2tHKT1SfER8cdmXKNn0fpEVarSyhsw--_1/blog/ap_20071001025434281.jpg?ib_____DsZiRLU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1025434281.jpg?ib_____DsZiRLU_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EB6" w:rsidRPr="009C1EB6" w:rsidRDefault="009C1EB6" w:rsidP="009C1EB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C1EB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C1EB6" w:rsidRPr="009C1EB6" w:rsidRDefault="009C1EB6" w:rsidP="009C1EB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C1EB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1EB6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C1EB6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1EB6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9C1EB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C1E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63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65924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130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82957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337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61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492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336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658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4960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>国基电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2009-04-17T22:10:00Z</dcterms:created>
  <dcterms:modified xsi:type="dcterms:W3CDTF">2009-04-17T22:11:00Z</dcterms:modified>
</cp:coreProperties>
</file>