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17" w:rsidRPr="00E92A17" w:rsidRDefault="00E92A17" w:rsidP="00E92A1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92A1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92A1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"http://hk.rd.yahoo.com/blog/mod/art_title/*http:/hk.myblog.yahoo.com/mahabodhicitta/article?mid=1263" \t "_parent" </w:instrText>
      </w:r>
      <w:r w:rsidRPr="00E92A1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92A17">
        <w:rPr>
          <w:rFonts w:ascii="Arial" w:eastAsia="宋体" w:hAnsi="Arial" w:cs="Arial"/>
          <w:color w:val="747147"/>
          <w:kern w:val="36"/>
          <w:sz w:val="32"/>
          <w:szCs w:val="32"/>
        </w:rPr>
        <w:t>故地重遊</w:t>
      </w:r>
      <w:proofErr w:type="gramStart"/>
      <w:r w:rsidRPr="00E92A17">
        <w:rPr>
          <w:rFonts w:ascii="Arial" w:eastAsia="宋体" w:hAnsi="Arial" w:cs="Arial"/>
          <w:color w:val="747147"/>
          <w:kern w:val="36"/>
          <w:sz w:val="32"/>
          <w:szCs w:val="32"/>
        </w:rPr>
        <w:t>幾滄</w:t>
      </w:r>
      <w:proofErr w:type="gramEnd"/>
      <w:r w:rsidRPr="00E92A17">
        <w:rPr>
          <w:rFonts w:ascii="Arial" w:eastAsia="宋体" w:hAnsi="Arial" w:cs="Arial"/>
          <w:color w:val="747147"/>
          <w:kern w:val="36"/>
          <w:sz w:val="32"/>
          <w:szCs w:val="32"/>
        </w:rPr>
        <w:t>桑</w:t>
      </w:r>
      <w:r w:rsidRPr="00E92A1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92A17" w:rsidRPr="00E92A17" w:rsidRDefault="00E92A17" w:rsidP="00E92A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286125"/>
            <wp:effectExtent l="19050" t="0" r="0" b="0"/>
            <wp:docPr id="1" name="图片 1" descr="http://f20.yahoofs.com/hkblog/2tHKT1SfER8cdmXKNn0fpEVarSyhsw--_3/blog/ap_20071219010419474.jpg?ib_____DWfIIKCv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19010419474.jpg?ib_____DWfIIKCv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A17" w:rsidRPr="00E92A17" w:rsidRDefault="00E92A17" w:rsidP="00E92A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1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孔雀王的法，可使天下太平，無</w:t>
      </w:r>
      <w:proofErr w:type="gramStart"/>
      <w:r w:rsidRPr="00E92A1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災</w:t>
      </w:r>
      <w:proofErr w:type="gramEnd"/>
      <w:r w:rsidRPr="00E92A1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無難！</w:t>
      </w:r>
    </w:p>
    <w:p w:rsidR="00E92A17" w:rsidRPr="00E92A17" w:rsidRDefault="00E92A17" w:rsidP="00E92A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1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92A17" w:rsidRPr="00E92A17" w:rsidRDefault="00E92A17" w:rsidP="00E92A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2A1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92A17" w:rsidRDefault="001F6F46">
      <w:pPr>
        <w:rPr>
          <w:rFonts w:hint="eastAsia"/>
        </w:rPr>
      </w:pPr>
    </w:p>
    <w:sectPr w:rsidR="001F6F46" w:rsidRPr="00E92A1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2A1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92A17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2A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2A1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92A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92A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22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5941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391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2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65081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3669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87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802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272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647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63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67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111743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546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2314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8710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>国基电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2009-04-15T21:51:00Z</dcterms:created>
  <dcterms:modified xsi:type="dcterms:W3CDTF">2009-04-15T21:52:00Z</dcterms:modified>
</cp:coreProperties>
</file>