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90" w:rsidRPr="00504790" w:rsidRDefault="00504790" w:rsidP="0050479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047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0479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"http://hk.rd.yahoo.com/blog/mod/art_title/*http:/hk.myblog.yahoo.com/mahabodhicitta/article?mid=559" \t "_parent" </w:instrText>
      </w:r>
      <w:r w:rsidRPr="005047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04790">
        <w:rPr>
          <w:rFonts w:ascii="Arial" w:eastAsia="宋体" w:hAnsi="Arial" w:cs="Arial"/>
          <w:color w:val="747147"/>
          <w:kern w:val="36"/>
          <w:sz w:val="32"/>
          <w:szCs w:val="32"/>
        </w:rPr>
        <w:t>心經</w:t>
      </w:r>
      <w:proofErr w:type="gramStart"/>
      <w:r w:rsidRPr="00504790">
        <w:rPr>
          <w:rFonts w:ascii="Arial" w:eastAsia="宋体" w:hAnsi="Arial" w:cs="Arial"/>
          <w:color w:val="747147"/>
          <w:kern w:val="36"/>
          <w:sz w:val="32"/>
          <w:szCs w:val="32"/>
        </w:rPr>
        <w:t>數</w:t>
      </w:r>
      <w:proofErr w:type="gramEnd"/>
      <w:r w:rsidRPr="00504790">
        <w:rPr>
          <w:rFonts w:ascii="Arial" w:eastAsia="宋体" w:hAnsi="Arial" w:cs="Arial"/>
          <w:color w:val="747147"/>
          <w:kern w:val="36"/>
          <w:sz w:val="32"/>
          <w:szCs w:val="32"/>
        </w:rPr>
        <w:t>珠微雕</w:t>
      </w:r>
      <w:r w:rsidRPr="005047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04790" w:rsidRPr="00504790" w:rsidRDefault="00504790" w:rsidP="005047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479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04790" w:rsidRPr="00504790" w:rsidRDefault="00504790" w:rsidP="005047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479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52975" cy="4752975"/>
            <wp:effectExtent l="19050" t="0" r="9525" b="0"/>
            <wp:docPr id="1" name="图片 1" descr="http://f20.yahoofs.com/hkblog/2tHKT1SfER8cdmXKNn0fpEVarSyhsw--_2/blog/ap_20071021094628194.jpg?ib_____DPHbWZyy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94628194.jpg?ib_____DPHbWZyy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790" w:rsidRPr="00504790" w:rsidRDefault="00504790" w:rsidP="005047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479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        </w:t>
      </w:r>
      <w:hyperlink r:id="rId5" w:history="1">
        <w:r w:rsidRPr="00504790">
          <w:rPr>
            <w:rFonts w:ascii="Arial" w:eastAsia="宋体" w:hAnsi="Arial" w:cs="Arial"/>
            <w:b/>
            <w:bCs/>
            <w:color w:val="339966"/>
            <w:kern w:val="0"/>
            <w:sz w:val="36"/>
          </w:rPr>
          <w:t>心經</w:t>
        </w:r>
        <w:proofErr w:type="gramStart"/>
        <w:r w:rsidRPr="00504790">
          <w:rPr>
            <w:rFonts w:ascii="Arial" w:eastAsia="宋体" w:hAnsi="Arial" w:cs="Arial"/>
            <w:b/>
            <w:bCs/>
            <w:color w:val="BF5F00"/>
            <w:kern w:val="0"/>
            <w:sz w:val="36"/>
          </w:rPr>
          <w:t>數</w:t>
        </w:r>
        <w:proofErr w:type="gramEnd"/>
        <w:r w:rsidRPr="00504790">
          <w:rPr>
            <w:rFonts w:ascii="Arial" w:eastAsia="宋体" w:hAnsi="Arial" w:cs="Arial"/>
            <w:b/>
            <w:bCs/>
            <w:color w:val="BF5F00"/>
            <w:kern w:val="0"/>
            <w:sz w:val="36"/>
          </w:rPr>
          <w:t>珠</w:t>
        </w:r>
        <w:r w:rsidRPr="00504790">
          <w:rPr>
            <w:rFonts w:ascii="Arial" w:eastAsia="宋体" w:hAnsi="Arial" w:cs="Arial"/>
            <w:b/>
            <w:bCs/>
            <w:color w:val="339966"/>
            <w:kern w:val="0"/>
            <w:sz w:val="36"/>
          </w:rPr>
          <w:t>微</w:t>
        </w:r>
        <w:r w:rsidRPr="00504790">
          <w:rPr>
            <w:rFonts w:ascii="Arial" w:eastAsia="宋体" w:hAnsi="Arial" w:cs="Arial"/>
            <w:b/>
            <w:bCs/>
            <w:color w:val="BF5F00"/>
            <w:kern w:val="0"/>
            <w:sz w:val="36"/>
          </w:rPr>
          <w:t>雕</w:t>
        </w:r>
      </w:hyperlink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479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04790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47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4790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04790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50479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47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5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7006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384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58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990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769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6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634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13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79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874578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473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149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514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microp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国基电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2009-04-17T21:18:00Z</dcterms:created>
  <dcterms:modified xsi:type="dcterms:W3CDTF">2009-04-17T21:19:00Z</dcterms:modified>
</cp:coreProperties>
</file>