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DB" w:rsidRPr="00CC37DB" w:rsidRDefault="00CC37DB" w:rsidP="00CC37D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CC37DB">
          <w:rPr>
            <w:rFonts w:ascii="Arial" w:eastAsia="宋体" w:hAnsi="Arial" w:cs="Arial"/>
            <w:color w:val="747147"/>
            <w:kern w:val="36"/>
            <w:sz w:val="30"/>
            <w:szCs w:val="30"/>
          </w:rPr>
          <w:t>帝釋出巡</w:t>
        </w:r>
      </w:hyperlink>
    </w:p>
    <w:p w:rsidR="00CC37DB" w:rsidRPr="00CC37DB" w:rsidRDefault="00CC37DB" w:rsidP="00CC37D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04052642867.jpg.jpg?ib_____D2212Ly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4052642867.jpg.jpg?ib_____D2212LyH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7DB" w:rsidRPr="00CC37DB" w:rsidRDefault="00CC37DB" w:rsidP="00CC37D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704052705272.jpg.jpg?ib_____D1m00c2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704052705272.jpg.jpg?ib_____D1m00c2p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5/blog/ap_20080704052657117.jpg.jpg?ib_____Dtq_nM.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5/blog/ap_20080704052657117.jpg.jpg?ib_____Dtq_nM.RQ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5/blog/ap_20080704052649555.jpg.jpg?ib_____DQDe4QI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5/blog/ap_20080704052649555.jpg.jpg?ib_____DQDe4QIt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7DB" w:rsidRPr="00CC37DB" w:rsidRDefault="00CC37DB" w:rsidP="00CC37D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C37D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</w:t>
      </w:r>
      <w:r w:rsidRPr="00CC37DB">
        <w:rPr>
          <w:rFonts w:ascii="Arial" w:eastAsia="宋体" w:hAnsi="Arial" w:cs="Arial"/>
          <w:b/>
          <w:bCs/>
          <w:color w:val="482C1B"/>
          <w:kern w:val="0"/>
          <w:sz w:val="27"/>
          <w:szCs w:val="27"/>
        </w:rPr>
        <w:t>帝釋巡查之日，小甲回歸海宮。</w:t>
      </w:r>
    </w:p>
    <w:p w:rsidR="001F6F46" w:rsidRPr="00CC37DB" w:rsidRDefault="001F6F46">
      <w:pPr>
        <w:rPr>
          <w:rFonts w:hint="eastAsia"/>
        </w:rPr>
      </w:pPr>
    </w:p>
    <w:sectPr w:rsidR="001F6F46" w:rsidRPr="00CC37D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37DB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37DB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C37D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C37D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C37D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37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42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203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835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5600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5707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674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36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827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055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630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263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24941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254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5518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9216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hk.rd.yahoo.com/blog/mod/art_title/*http:/hk.myblog.yahoo.com/mahabodhicitta/article?mid=333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2009-04-17T20:04:00Z</dcterms:created>
  <dcterms:modified xsi:type="dcterms:W3CDTF">2009-04-17T20:05:00Z</dcterms:modified>
</cp:coreProperties>
</file>