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A1E" w:rsidRPr="008C3A1E" w:rsidRDefault="008C3A1E" w:rsidP="008C3A1E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hyperlink r:id="rId4" w:tgtFrame="_parent" w:history="1">
        <w:r w:rsidRPr="008C3A1E">
          <w:rPr>
            <w:rFonts w:ascii="Arial" w:eastAsia="宋体" w:hAnsi="Arial" w:cs="Arial"/>
            <w:color w:val="747147"/>
            <w:kern w:val="36"/>
            <w:sz w:val="32"/>
            <w:szCs w:val="32"/>
          </w:rPr>
          <w:t>大生魚要歸家</w:t>
        </w:r>
      </w:hyperlink>
    </w:p>
    <w:p w:rsidR="008C3A1E" w:rsidRPr="008C3A1E" w:rsidRDefault="008C3A1E" w:rsidP="008C3A1E">
      <w:pPr>
        <w:widowControl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3/blog/ap_20071130121520483.jpg?ib_____Dx07HMlm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3/blog/ap_20071130121520483.jpg?ib_____Dx07HMlmW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C3A1E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C3A1E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C3A1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C3A1E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8C3A1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C3A1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6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896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2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49709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16840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8884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006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14251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1348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0787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1498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0034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62102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94805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73104375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40712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17876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609772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hk.rd.yahoo.com/blog/mod/art_title/*http:/hk.myblog.yahoo.com/mahabodhicitta/article?mid=1129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120</Characters>
  <Application>Microsoft Office Word</Application>
  <DocSecurity>0</DocSecurity>
  <Lines>1</Lines>
  <Paragraphs>1</Paragraphs>
  <ScaleCrop>false</ScaleCrop>
  <Company>国基电</Company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2009-04-17T20:43:00Z</dcterms:created>
  <dcterms:modified xsi:type="dcterms:W3CDTF">2009-04-17T20:44:00Z</dcterms:modified>
</cp:coreProperties>
</file>