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5C" w:rsidRPr="0034065C" w:rsidRDefault="0034065C" w:rsidP="0034065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34065C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34065C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"http://hk.rd.yahoo.com/blog/mod/art_title/*http:/hk.myblog.yahoo.com/mahabodhicitta/article?mid=4730" \t "_parent" </w:instrText>
      </w:r>
      <w:r w:rsidRPr="0034065C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34065C">
        <w:rPr>
          <w:rFonts w:ascii="Arial" w:eastAsia="宋体" w:hAnsi="Arial" w:cs="Arial"/>
          <w:color w:val="747147"/>
          <w:kern w:val="36"/>
          <w:sz w:val="19"/>
          <w:szCs w:val="19"/>
        </w:rPr>
        <w:t>但願人間無飢餓</w:t>
      </w:r>
      <w:r w:rsidRPr="0034065C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34065C" w:rsidRPr="0034065C" w:rsidRDefault="0034065C" w:rsidP="0034065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4" w:history="1">
        <w:r w:rsidRPr="0034065C">
          <w:rPr>
            <w:rFonts w:ascii="Arial" w:eastAsia="宋体" w:hAnsi="Arial" w:cs="Arial"/>
            <w:b/>
            <w:bCs/>
            <w:color w:val="000F4A"/>
            <w:kern w:val="0"/>
            <w:sz w:val="15"/>
          </w:rPr>
          <w:t>http://www.thehungersite.com/clickToGive/home.faces?siteId=1</w:t>
        </w:r>
      </w:hyperlink>
    </w:p>
    <w:p w:rsidR="0034065C" w:rsidRPr="0034065C" w:rsidRDefault="0034065C" w:rsidP="0034065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每天點</w:t>
      </w:r>
      <w:proofErr w:type="gramStart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擊</w:t>
      </w:r>
      <w:proofErr w:type="gramEnd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這個網頁捐助食物差不多</w:t>
      </w:r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6</w:t>
      </w:r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年了，可說是風雨無間。我們日日得到</w:t>
      </w:r>
      <w:proofErr w:type="gramStart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溫</w:t>
      </w:r>
      <w:proofErr w:type="gramEnd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飽，世上沒有食物的人多的是；猶如餓鬼道的眾生</w:t>
      </w:r>
      <w:proofErr w:type="gramStart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一樣</w:t>
      </w:r>
      <w:proofErr w:type="gramEnd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，甚</w:t>
      </w:r>
      <w:proofErr w:type="gramStart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可憐。長時間飢餓的苦十分難</w:t>
      </w:r>
      <w:proofErr w:type="gramStart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捱</w:t>
      </w:r>
      <w:proofErr w:type="gramEnd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！</w:t>
      </w:r>
    </w:p>
    <w:p w:rsidR="0034065C" w:rsidRPr="0034065C" w:rsidRDefault="0034065C" w:rsidP="0034065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我多生前曾因打破一位辟支</w:t>
      </w:r>
      <w:proofErr w:type="gramStart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迦</w:t>
      </w:r>
      <w:proofErr w:type="gramEnd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佛的砵，今生餘</w:t>
      </w:r>
      <w:proofErr w:type="gramStart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報</w:t>
      </w:r>
      <w:proofErr w:type="gramEnd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要受腸胃病之苦，所以</w:t>
      </w:r>
      <w:proofErr w:type="gramStart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對</w:t>
      </w:r>
      <w:proofErr w:type="gramEnd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此深有感受。</w:t>
      </w:r>
    </w:p>
    <w:p w:rsidR="0034065C" w:rsidRPr="0034065C" w:rsidRDefault="0034065C" w:rsidP="0034065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一次點</w:t>
      </w:r>
      <w:proofErr w:type="gramStart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擊</w:t>
      </w:r>
      <w:proofErr w:type="gramEnd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，真正是舉手之</w:t>
      </w:r>
      <w:proofErr w:type="gramStart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勞</w:t>
      </w:r>
      <w:proofErr w:type="gramEnd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，又何</w:t>
      </w:r>
      <w:proofErr w:type="gramStart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樂</w:t>
      </w:r>
      <w:proofErr w:type="gramEnd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而不</w:t>
      </w:r>
      <w:proofErr w:type="gramStart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呢？</w:t>
      </w:r>
    </w:p>
    <w:p w:rsidR="0034065C" w:rsidRPr="0034065C" w:rsidRDefault="0034065C" w:rsidP="0034065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6</w:t>
      </w:r>
      <w:r w:rsidRPr="0034065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年了，除了鍛鍊自己的恆心，培養自己的悲心，最重要的是不忍眾生受苦。</w:t>
      </w:r>
    </w:p>
    <w:p w:rsidR="001F6F46" w:rsidRPr="0034065C" w:rsidRDefault="001F6F46"/>
    <w:sectPr w:rsidR="001F6F46" w:rsidRPr="0034065C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065C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065C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4065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4065C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4065C"/>
    <w:rPr>
      <w:strike w:val="0"/>
      <w:dstrike w:val="0"/>
      <w:color w:val="000F4A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8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862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7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411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696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98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8033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804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383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995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752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52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041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9709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889778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2297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13351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hehungersite.com/clickToGive/home.faces?siteId=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383</Characters>
  <Application>Microsoft Office Word</Application>
  <DocSecurity>0</DocSecurity>
  <Lines>3</Lines>
  <Paragraphs>1</Paragraphs>
  <ScaleCrop>false</ScaleCrop>
  <Company>国基电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2009-04-15T22:14:00Z</dcterms:created>
  <dcterms:modified xsi:type="dcterms:W3CDTF">2009-04-15T22:16:00Z</dcterms:modified>
</cp:coreProperties>
</file>