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1A" w:rsidRPr="009E4E1A" w:rsidRDefault="009E4E1A" w:rsidP="009E4E1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E4E1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E4E1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"http://hk.rd.yahoo.com/blog/mod/art_title/*http:/hk.myblog.yahoo.com/mahabodhicitta/article?mid=14994" \t "_parent" </w:instrText>
      </w:r>
      <w:r w:rsidRPr="009E4E1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E4E1A">
        <w:rPr>
          <w:rFonts w:ascii="Arial" w:eastAsia="宋体" w:hAnsi="Arial" w:cs="Arial"/>
          <w:color w:val="747147"/>
          <w:kern w:val="36"/>
          <w:sz w:val="32"/>
          <w:szCs w:val="32"/>
        </w:rPr>
        <w:t>摩利支天</w:t>
      </w:r>
      <w:proofErr w:type="gramStart"/>
      <w:r w:rsidRPr="009E4E1A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9E4E1A">
        <w:rPr>
          <w:rFonts w:ascii="Arial" w:eastAsia="宋体" w:hAnsi="Arial" w:cs="Arial"/>
          <w:color w:val="747147"/>
          <w:kern w:val="36"/>
          <w:sz w:val="32"/>
          <w:szCs w:val="32"/>
        </w:rPr>
        <w:t>薩除睡神咒</w:t>
      </w:r>
      <w:r w:rsidRPr="009E4E1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E4E1A" w:rsidRPr="009E4E1A" w:rsidRDefault="009E4E1A" w:rsidP="009E4E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0F243E"/>
          <w:kern w:val="0"/>
          <w:sz w:val="32"/>
          <w:szCs w:val="32"/>
        </w:rPr>
        <w:drawing>
          <wp:inline distT="0" distB="0" distL="0" distR="0">
            <wp:extent cx="3616960" cy="4763135"/>
            <wp:effectExtent l="19050" t="0" r="2540" b="0"/>
            <wp:docPr id="1" name="图片 1" descr="http://f20.yahoofs.com/hkblog/2tHKT1SfER8cdmXKNn0fpEVarSyhsw--_10/blog/ap_20090319065310420.jpg.jpg?ib_____D_uzClZ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9065310420.jpg.jpg?ib_____D_uzClZl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E1A" w:rsidRPr="009E4E1A" w:rsidRDefault="009E4E1A" w:rsidP="009E4E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怛</w:t>
      </w:r>
      <w:proofErr w:type="gramEnd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侄他。伊底。彌底。只底。比</w:t>
      </w:r>
      <w:proofErr w:type="gramStart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迦</w:t>
      </w:r>
      <w:proofErr w:type="gramEnd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那膻底。波</w:t>
      </w:r>
      <w:proofErr w:type="gramStart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陀</w:t>
      </w:r>
      <w:proofErr w:type="gramEnd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恥。</w:t>
      </w:r>
      <w:proofErr w:type="gramStart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莎嚩</w:t>
      </w:r>
      <w:proofErr w:type="gramEnd"/>
      <w:r w:rsidRPr="009E4E1A">
        <w:rPr>
          <w:rFonts w:ascii="DFKai-SB" w:eastAsia="DFKai-SB" w:hAnsi="Arial" w:cs="Arial" w:hint="eastAsia"/>
          <w:b/>
          <w:bCs/>
          <w:color w:val="0F243E"/>
          <w:kern w:val="0"/>
          <w:sz w:val="32"/>
          <w:szCs w:val="32"/>
        </w:rPr>
        <w:t>賀。</w:t>
      </w:r>
    </w:p>
    <w:p w:rsidR="009E4E1A" w:rsidRPr="009E4E1A" w:rsidRDefault="009E4E1A" w:rsidP="009E4E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4E1A">
        <w:rPr>
          <w:rFonts w:ascii="DFKai-SB" w:eastAsia="DFKai-SB" w:hAnsi="Arial" w:cs="Arial" w:hint="eastAsia"/>
          <w:b/>
          <w:bCs/>
          <w:color w:val="800000"/>
          <w:kern w:val="0"/>
          <w:sz w:val="36"/>
          <w:szCs w:val="36"/>
        </w:rPr>
        <w:t>若沒有</w:t>
      </w:r>
      <w:r w:rsidRPr="009E4E1A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睡眠不足的情況，誦經念咒看教時常無故打瞌睡，或想少睡些節省時間多修行，請時常念誦這個奇妙神咒吧！</w:t>
      </w:r>
    </w:p>
    <w:p w:rsidR="009E4E1A" w:rsidRPr="009E4E1A" w:rsidRDefault="009E4E1A" w:rsidP="009E4E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4E1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E4E1A" w:rsidRDefault="009E4E1A" w:rsidP="009E4E1A">
      <w:pPr>
        <w:widowControl/>
        <w:spacing w:before="100" w:beforeAutospacing="1" w:after="100" w:afterAutospacing="1"/>
        <w:jc w:val="left"/>
        <w:rPr>
          <w:rFonts w:hint="eastAsia"/>
        </w:rPr>
      </w:pPr>
      <w:r w:rsidRPr="009E4E1A">
        <w:rPr>
          <w:rFonts w:ascii="Arial" w:eastAsia="宋体" w:hAnsi="Arial" w:cs="Arial"/>
          <w:color w:val="666666"/>
          <w:kern w:val="0"/>
          <w:sz w:val="27"/>
          <w:szCs w:val="27"/>
        </w:rPr>
        <w:t>  </w:t>
      </w:r>
    </w:p>
    <w:sectPr w:rsidR="001F6F46" w:rsidRPr="009E4E1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4E1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9E4E1A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4E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4E1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E4E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4E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7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2157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8866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7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9859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9614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68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688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48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301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807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929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364643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3146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765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5419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国基电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2009-04-18T10:51:00Z</dcterms:created>
  <dcterms:modified xsi:type="dcterms:W3CDTF">2009-04-18T10:53:00Z</dcterms:modified>
</cp:coreProperties>
</file>