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361" w:rsidRPr="00733361" w:rsidRDefault="00733361" w:rsidP="0073336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hyperlink r:id="rId4" w:tgtFrame="_parent" w:history="1">
        <w:r w:rsidRPr="00733361">
          <w:rPr>
            <w:rFonts w:ascii="Arial" w:eastAsia="宋体" w:hAnsi="Arial" w:cs="Arial"/>
            <w:color w:val="747147"/>
            <w:kern w:val="36"/>
            <w:sz w:val="19"/>
            <w:szCs w:val="19"/>
          </w:rPr>
          <w:t>七俱胝指心訣</w:t>
        </w:r>
        <w:r w:rsidRPr="00733361">
          <w:rPr>
            <w:rFonts w:ascii="Arial" w:eastAsia="宋体" w:hAnsi="Arial" w:cs="Arial"/>
            <w:color w:val="747147"/>
            <w:kern w:val="36"/>
            <w:sz w:val="19"/>
            <w:szCs w:val="19"/>
          </w:rPr>
          <w:t>(</w:t>
        </w:r>
        <w:r w:rsidRPr="00733361">
          <w:rPr>
            <w:rFonts w:ascii="Arial" w:eastAsia="宋体" w:hAnsi="Arial" w:cs="Arial"/>
            <w:color w:val="747147"/>
            <w:kern w:val="36"/>
            <w:sz w:val="19"/>
            <w:szCs w:val="19"/>
          </w:rPr>
          <w:t>上</w:t>
        </w:r>
        <w:r w:rsidRPr="00733361">
          <w:rPr>
            <w:rFonts w:ascii="Arial" w:eastAsia="宋体" w:hAnsi="Arial" w:cs="Arial"/>
            <w:color w:val="747147"/>
            <w:kern w:val="36"/>
            <w:sz w:val="19"/>
            <w:szCs w:val="19"/>
          </w:rPr>
          <w:t>)</w:t>
        </w:r>
      </w:hyperlink>
    </w:p>
    <w:p w:rsidR="00733361" w:rsidRPr="00733361" w:rsidRDefault="00733361" w:rsidP="007333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361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准提菩薩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的真實身份是宇宙間一尊</w:t>
      </w:r>
      <w:r w:rsidRPr="00733361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>很古很古的佛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，是無始劫前法界宇宙本初佛－</w:t>
      </w:r>
      <w:r w:rsidRPr="00733361">
        <w:rPr>
          <w:rFonts w:ascii="Arial" w:eastAsia="宋体" w:hAnsi="Arial" w:cs="Arial"/>
          <w:color w:val="990000"/>
          <w:kern w:val="0"/>
          <w:sz w:val="36"/>
          <w:szCs w:val="36"/>
        </w:rPr>
        <w:t>阿達爾媽佛佛母的化身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。</w:t>
      </w:r>
      <w:r w:rsidRPr="00733361">
        <w:rPr>
          <w:rFonts w:ascii="Arial" w:eastAsia="宋体" w:hAnsi="Arial" w:cs="Arial"/>
          <w:b/>
          <w:bCs/>
          <w:color w:val="FF0000"/>
          <w:kern w:val="0"/>
          <w:sz w:val="36"/>
          <w:szCs w:val="36"/>
        </w:rPr>
        <w:t>准提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兩字若按古梵語的普通字義詮釋，是</w:t>
      </w:r>
      <w:r w:rsidRPr="00733361">
        <w:rPr>
          <w:rFonts w:ascii="Arial" w:eastAsia="宋体" w:hAnsi="Arial" w:cs="Arial"/>
          <w:b/>
          <w:bCs/>
          <w:color w:val="FF0000"/>
          <w:kern w:val="0"/>
          <w:sz w:val="36"/>
          <w:szCs w:val="36"/>
        </w:rPr>
        <w:t>清淨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的意思。</w:t>
      </w:r>
    </w:p>
    <w:p w:rsidR="00733361" w:rsidRPr="00733361" w:rsidRDefault="00733361" w:rsidP="007333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清淨兩個字又怎麼樣去理解呢？清淨是說我們心性無染，猶如明珠一樣。當我們明心見性，就是</w:t>
      </w:r>
      <w:r w:rsidRPr="00733361">
        <w:rPr>
          <w:rFonts w:ascii="Arial" w:eastAsia="宋体" w:hAnsi="Arial" w:cs="Arial"/>
          <w:color w:val="0000FF"/>
          <w:kern w:val="0"/>
          <w:sz w:val="36"/>
          <w:szCs w:val="36"/>
        </w:rPr>
        <w:t>大徹大悟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，回復我們</w:t>
      </w:r>
      <w:r w:rsidRPr="00733361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>本有自性光明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之時，就是證入准提菩薩的境界了，也是准提兩個字的真正含義。</w:t>
      </w:r>
    </w:p>
    <w:p w:rsidR="00733361" w:rsidRPr="00733361" w:rsidRDefault="00733361" w:rsidP="007333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准提菩薩亦叫做七俱胝佛母。七俱胝表示</w:t>
      </w:r>
      <w:r w:rsidRPr="00733361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眾多、無窮盡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之意。俱胝若解為百億，於凡俗世界是一個大數目，但在法界宇宙來說，百億只是個小數字而已！七表示法界宇宙有形時空所有方向，即上下四方及中央；而位於這</w:t>
      </w:r>
      <w:r w:rsidRPr="00733361">
        <w:rPr>
          <w:rFonts w:ascii="Arial" w:eastAsia="宋体" w:hAnsi="Arial" w:cs="Arial"/>
          <w:color w:val="0000FF"/>
          <w:kern w:val="0"/>
          <w:sz w:val="36"/>
          <w:szCs w:val="36"/>
        </w:rPr>
        <w:t>不同時空、不同法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界的</w:t>
      </w:r>
      <w:r w:rsidRPr="00733361">
        <w:rPr>
          <w:rFonts w:ascii="Arial" w:eastAsia="宋体" w:hAnsi="Arial" w:cs="Arial"/>
          <w:color w:val="0000FF"/>
          <w:kern w:val="0"/>
          <w:sz w:val="36"/>
          <w:szCs w:val="36"/>
        </w:rPr>
        <w:t>無數如來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，皆因修持</w:t>
      </w:r>
      <w:r w:rsidRPr="00733361">
        <w:rPr>
          <w:rFonts w:ascii="Arial" w:eastAsia="宋体" w:hAnsi="Arial" w:cs="Arial"/>
          <w:color w:val="FF0000"/>
          <w:kern w:val="0"/>
          <w:sz w:val="36"/>
          <w:szCs w:val="36"/>
        </w:rPr>
        <w:t>大清淨佛母法門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而得成</w:t>
      </w:r>
      <w:r w:rsidRPr="00733361">
        <w:rPr>
          <w:rFonts w:ascii="Arial" w:eastAsia="宋体" w:hAnsi="Arial" w:cs="Arial"/>
          <w:color w:val="FF0000"/>
          <w:kern w:val="0"/>
          <w:sz w:val="36"/>
          <w:szCs w:val="36"/>
        </w:rPr>
        <w:t>無上正等正覺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。</w:t>
      </w:r>
    </w:p>
    <w:p w:rsidR="00733361" w:rsidRPr="00733361" w:rsidRDefault="00733361" w:rsidP="007333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修持准提法決定可以</w:t>
      </w:r>
      <w:r w:rsidRPr="00733361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明心見性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，回復到</w:t>
      </w:r>
      <w:r w:rsidRPr="00733361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自性清淨光明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。我們</w:t>
      </w:r>
      <w:r w:rsidRPr="00733361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本有清淨無染的自性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，決定可以用准提咒來打開；因為准提咒的咒力是由無數古佛的力量匯聚而成。</w:t>
      </w:r>
    </w:p>
    <w:p w:rsidR="00733361" w:rsidRPr="00733361" w:rsidRDefault="00733361" w:rsidP="007333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用准提咒打開我們的自性，首先要全心全意地皈依准提菩薩。所謂</w:t>
      </w:r>
      <w:r w:rsidRPr="00733361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全心全意地皈依准提菩薩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，最重要是</w:t>
      </w:r>
      <w:r w:rsidRPr="00733361">
        <w:rPr>
          <w:rFonts w:ascii="Arial" w:eastAsia="宋体" w:hAnsi="Arial" w:cs="Arial"/>
          <w:color w:val="FF0000"/>
          <w:kern w:val="0"/>
          <w:sz w:val="36"/>
          <w:szCs w:val="36"/>
        </w:rPr>
        <w:t>心要皈依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，不僅在形式和表面上修准提法，心也要真修。</w:t>
      </w:r>
    </w:p>
    <w:p w:rsidR="00733361" w:rsidRPr="00733361" w:rsidRDefault="00733361" w:rsidP="007333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lastRenderedPageBreak/>
        <w:t>真正皈依准提菩薩，就是在我們日常生活之中，絕對要修清淨之行，何謂修清淨之行？比方在</w:t>
      </w:r>
      <w:r w:rsidRPr="00733361">
        <w:rPr>
          <w:rFonts w:ascii="Arial" w:eastAsia="宋体" w:hAnsi="Arial" w:cs="Arial"/>
          <w:color w:val="0000FF"/>
          <w:kern w:val="0"/>
          <w:sz w:val="36"/>
          <w:szCs w:val="36"/>
        </w:rPr>
        <w:t>身業方面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要遠離</w:t>
      </w:r>
      <w:r w:rsidRPr="00733361">
        <w:rPr>
          <w:rFonts w:ascii="Arial" w:eastAsia="宋体" w:hAnsi="Arial" w:cs="Arial"/>
          <w:color w:val="990000"/>
          <w:kern w:val="0"/>
          <w:sz w:val="36"/>
          <w:szCs w:val="36"/>
        </w:rPr>
        <w:t>正淫與邪淫，遠離殺生、偷盜、妄語、喝酒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，換句話說，我們要嚴格守好戒律。在</w:t>
      </w:r>
      <w:r w:rsidRPr="00733361">
        <w:rPr>
          <w:rFonts w:ascii="Arial" w:eastAsia="宋体" w:hAnsi="Arial" w:cs="Arial"/>
          <w:color w:val="0000FF"/>
          <w:kern w:val="0"/>
          <w:sz w:val="36"/>
          <w:szCs w:val="36"/>
        </w:rPr>
        <w:t>語言方面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要遠離</w:t>
      </w:r>
      <w:r w:rsidRPr="00733361">
        <w:rPr>
          <w:rFonts w:ascii="Arial" w:eastAsia="宋体" w:hAnsi="Arial" w:cs="Arial"/>
          <w:color w:val="990000"/>
          <w:kern w:val="0"/>
          <w:sz w:val="36"/>
          <w:szCs w:val="36"/>
        </w:rPr>
        <w:t>惡口、妄語、綺語、兩舌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；在</w:t>
      </w:r>
      <w:r w:rsidRPr="00733361">
        <w:rPr>
          <w:rFonts w:ascii="Arial" w:eastAsia="宋体" w:hAnsi="Arial" w:cs="Arial"/>
          <w:color w:val="0000FF"/>
          <w:kern w:val="0"/>
          <w:sz w:val="36"/>
          <w:szCs w:val="36"/>
        </w:rPr>
        <w:t>意業方面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要</w:t>
      </w:r>
      <w:r w:rsidRPr="00733361">
        <w:rPr>
          <w:rFonts w:ascii="Arial" w:eastAsia="宋体" w:hAnsi="Arial" w:cs="Arial"/>
          <w:color w:val="990000"/>
          <w:kern w:val="0"/>
          <w:sz w:val="36"/>
          <w:szCs w:val="36"/>
        </w:rPr>
        <w:t>遠離貪瞋癡慢疑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。剛才所講身語意清淨，是提醒我們日常戒律要守好。如果可以這樣專心修准提菩薩法，日久則定會與准提菩薩得大相應。</w:t>
      </w:r>
    </w:p>
    <w:p w:rsidR="00733361" w:rsidRPr="00733361" w:rsidRDefault="00733361" w:rsidP="007333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其實准提菩薩法是一個很方便，也很適合在家人修行的一個法門。准提菩薩十分慈悲，給與我們大方便，知道我們</w:t>
      </w:r>
      <w:r w:rsidRPr="00733361">
        <w:rPr>
          <w:rFonts w:ascii="Arial" w:eastAsia="宋体" w:hAnsi="Arial" w:cs="Arial"/>
          <w:color w:val="990000"/>
          <w:kern w:val="0"/>
          <w:sz w:val="36"/>
          <w:szCs w:val="36"/>
        </w:rPr>
        <w:t>末法凡夫不容易做到戒淫、吃肉、喝酒，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但菩薩仍開許我們先修准提法，而獲得相應。但是我們不可以利用慈悲方便，而放縱自己不去守戒，這樣便違背了菩薩的深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(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心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)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意，是想我們可藉其法門的殊勝加持而一步步洗清無始以來所作的惡業；這是</w:t>
      </w:r>
      <w:r w:rsidRPr="00733361">
        <w:rPr>
          <w:rFonts w:ascii="Arial" w:eastAsia="宋体" w:hAnsi="Arial" w:cs="Arial"/>
          <w:color w:val="0000FF"/>
          <w:kern w:val="0"/>
          <w:sz w:val="36"/>
          <w:szCs w:val="36"/>
        </w:rPr>
        <w:t>准提法獨部別行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，與其他密法不同的特點。</w:t>
      </w:r>
    </w:p>
    <w:p w:rsidR="00733361" w:rsidRPr="00733361" w:rsidRDefault="00733361" w:rsidP="007333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修准提法到明心見性，要</w:t>
      </w:r>
      <w:r w:rsidRPr="00733361">
        <w:rPr>
          <w:rFonts w:ascii="Arial" w:eastAsia="宋体" w:hAnsi="Arial" w:cs="Arial"/>
          <w:color w:val="FF0000"/>
          <w:kern w:val="0"/>
          <w:sz w:val="36"/>
          <w:szCs w:val="36"/>
        </w:rPr>
        <w:t>積累一定的咒力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；所以經書上講，修准提咒要到一定的數量，才可產生效應。但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lastRenderedPageBreak/>
        <w:t>是我們修准提咒不要僅僅在追求數量上，最重要是要</w:t>
      </w:r>
      <w:r w:rsidRPr="00733361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用心來念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。每一個咒音</w:t>
      </w:r>
      <w:r w:rsidRPr="00733361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清清楚楚來念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，每一個咒音用</w:t>
      </w:r>
      <w:r w:rsidRPr="00733361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耳朵仔細聽念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，讓咒音震動及開通我們身中的三脈七輪。用</w:t>
      </w:r>
      <w:r w:rsidRPr="00733361">
        <w:rPr>
          <w:rFonts w:ascii="Arial" w:eastAsia="宋体" w:hAnsi="Arial" w:cs="Arial"/>
          <w:color w:val="0000FF"/>
          <w:kern w:val="0"/>
          <w:sz w:val="36"/>
          <w:szCs w:val="36"/>
        </w:rPr>
        <w:t>准提咒必定可以打開我們的七輪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，解除左右二脈由</w:t>
      </w:r>
      <w:r w:rsidRPr="00733361">
        <w:rPr>
          <w:rFonts w:ascii="Arial" w:eastAsia="宋体" w:hAnsi="Arial" w:cs="Arial"/>
          <w:color w:val="0000FF"/>
          <w:kern w:val="0"/>
          <w:sz w:val="36"/>
          <w:szCs w:val="36"/>
        </w:rPr>
        <w:t>煩惱及所知二障形成的脈結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，並</w:t>
      </w:r>
      <w:r w:rsidRPr="00733361">
        <w:rPr>
          <w:rFonts w:ascii="Arial" w:eastAsia="宋体" w:hAnsi="Arial" w:cs="Arial"/>
          <w:b/>
          <w:bCs/>
          <w:color w:val="FF0000"/>
          <w:kern w:val="0"/>
          <w:sz w:val="36"/>
          <w:szCs w:val="36"/>
        </w:rPr>
        <w:t>疏通中脈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，使所有的風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(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脈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)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及明點可匯聚其中，開發我們自性本具的所有潛能。</w:t>
      </w:r>
    </w:p>
    <w:p w:rsidR="00733361" w:rsidRPr="00733361" w:rsidRDefault="00733361" w:rsidP="007333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當明心見性的時候，身中的脈輪就可以被打開，脈輪被開通後，神通就顯發出來，這時，我們</w:t>
      </w:r>
      <w:r w:rsidRPr="00733361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>清淨光明的本性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也顯露出來。那麼當我們明心見性以後，可不可以再念准提咒呢？</w:t>
      </w:r>
    </w:p>
    <w:p w:rsidR="00733361" w:rsidRPr="00733361" w:rsidRDefault="00733361" w:rsidP="007333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用准提咒，達到明心見性的時候，並不是終點，而恰恰只是一個修行的新開始。這是悟後起修，以准提咒繼續清掃過往的業障及習氣。就是到了完全大徹大悟的境界，</w:t>
      </w:r>
      <w:r w:rsidRPr="00733361">
        <w:rPr>
          <w:rFonts w:ascii="Arial" w:eastAsia="宋体" w:hAnsi="Arial" w:cs="Arial"/>
          <w:color w:val="0000FF"/>
          <w:kern w:val="0"/>
          <w:sz w:val="36"/>
          <w:szCs w:val="36"/>
        </w:rPr>
        <w:t>若沒有證得阿羅漢初果之時，准提咒也要不間斷去持誦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，祈願准提菩薩加持使我們不墮三途，並接引臨終可往生准提淨土。</w:t>
      </w:r>
    </w:p>
    <w:p w:rsidR="00733361" w:rsidRPr="00733361" w:rsidRDefault="00733361" w:rsidP="007333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當我們念准提咒的時候，</w:t>
      </w:r>
      <w:r w:rsidRPr="00733361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念時可以提起，不念時就放下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，絕不妨礙我們本性的光明。當我們明心見性的以後，繼續持念准提咒，就可慢慢將心與咒合一，打成一片，達到</w:t>
      </w:r>
      <w:r w:rsidRPr="00733361">
        <w:rPr>
          <w:rFonts w:ascii="Arial" w:eastAsia="宋体" w:hAnsi="Arial" w:cs="Arial"/>
          <w:color w:val="FF0000"/>
          <w:kern w:val="0"/>
          <w:sz w:val="36"/>
          <w:szCs w:val="36"/>
        </w:rPr>
        <w:t>不念而念的境界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。</w:t>
      </w:r>
    </w:p>
    <w:p w:rsidR="00733361" w:rsidRPr="00733361" w:rsidRDefault="00733361" w:rsidP="007333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lastRenderedPageBreak/>
        <w:t>當達到不念而念的境界，我們的貪嗔癡慢疑已經去掉了一大半，破了一部份煩惱障。不念而念就是</w:t>
      </w:r>
      <w:r w:rsidRPr="00733361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人咒合一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的境界，已不必再提起念咒的念頭，咒自然在心中</w:t>
      </w:r>
      <w:r w:rsidRPr="00733361">
        <w:rPr>
          <w:rFonts w:ascii="Arial" w:eastAsia="宋体" w:hAnsi="Arial" w:cs="Arial"/>
          <w:color w:val="0000FF"/>
          <w:kern w:val="0"/>
          <w:sz w:val="36"/>
          <w:szCs w:val="36"/>
        </w:rPr>
        <w:t>綿綿密密的念著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，亦不會丟失咒念及打妄想，也就是說這時我們的心已經與准提咒連起來，打成一片，也是與准提菩薩的心連在一起了。這個境界叫</w:t>
      </w:r>
      <w:r w:rsidRPr="00733361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>初層准提三昧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，也叫</w:t>
      </w:r>
      <w:r w:rsidRPr="00733361">
        <w:rPr>
          <w:rFonts w:ascii="Arial" w:eastAsia="宋体" w:hAnsi="Arial" w:cs="Arial"/>
          <w:color w:val="0000FF"/>
          <w:kern w:val="0"/>
          <w:sz w:val="36"/>
          <w:szCs w:val="36"/>
        </w:rPr>
        <w:t>清淨金剛三昧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，因為准提菩薩也稱為</w:t>
      </w:r>
      <w:r w:rsidRPr="00733361">
        <w:rPr>
          <w:rFonts w:ascii="Arial" w:eastAsia="宋体" w:hAnsi="Arial" w:cs="Arial"/>
          <w:color w:val="0000FF"/>
          <w:kern w:val="0"/>
          <w:sz w:val="36"/>
          <w:szCs w:val="36"/>
        </w:rPr>
        <w:t>清淨金剛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。</w:t>
      </w:r>
    </w:p>
    <w:p w:rsidR="00733361" w:rsidRPr="00733361" w:rsidRDefault="00733361" w:rsidP="007333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當完全證入准提三昧的時候，就不會再犯戒，在戒律上來說，這是不持而持的境界。這個清淨金剛三昧的加持力量，使我們不會再犯戒。當戒律上達到不持而持境界的時候，再加上准提咒不斷恆持之力，就會因戒生定、因定發慧，我們的般若智慧就慢慢開顯出來了。</w:t>
      </w:r>
    </w:p>
    <w:p w:rsidR="00733361" w:rsidRPr="00733361" w:rsidRDefault="00733361" w:rsidP="007333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所以清淨兩個字的密意就是要我們在持戒上達到不持而持的境界，這樣才可回復本有清淨的自性。用准提咒令我們心性完全回復清淨而不失，那時，我們的</w:t>
      </w:r>
      <w:r w:rsidRPr="00733361">
        <w:rPr>
          <w:rFonts w:ascii="Arial" w:eastAsia="宋体" w:hAnsi="Arial" w:cs="Arial"/>
          <w:color w:val="0000FF"/>
          <w:kern w:val="0"/>
          <w:sz w:val="36"/>
          <w:szCs w:val="36"/>
        </w:rPr>
        <w:t>心與准提菩薩的心已經在一起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，沒有兩樣，我們就是准提菩薩，准提菩薩就是我們，與本尊真正的合而為一，也可稱為是</w:t>
      </w:r>
      <w:r w:rsidRPr="00733361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准提菩薩的化身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，這是密法中</w:t>
      </w:r>
      <w:r w:rsidRPr="00733361">
        <w:rPr>
          <w:rFonts w:ascii="Arial" w:eastAsia="宋体" w:hAnsi="Arial" w:cs="Arial"/>
          <w:color w:val="FF0000"/>
          <w:kern w:val="0"/>
          <w:sz w:val="36"/>
          <w:szCs w:val="36"/>
        </w:rPr>
        <w:t>圓滿次第修成的境界。</w:t>
      </w:r>
    </w:p>
    <w:p w:rsidR="00733361" w:rsidRPr="00733361" w:rsidRDefault="00733361" w:rsidP="007333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lastRenderedPageBreak/>
        <w:t>當證得准提三昧後，我們若</w:t>
      </w:r>
      <w:r w:rsidRPr="00733361">
        <w:rPr>
          <w:rFonts w:ascii="Arial" w:eastAsia="宋体" w:hAnsi="Arial" w:cs="Arial"/>
          <w:color w:val="0000FF"/>
          <w:kern w:val="0"/>
          <w:sz w:val="36"/>
          <w:szCs w:val="36"/>
        </w:rPr>
        <w:t>進入准提三昧的時候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，才可真真正正用經書中的</w:t>
      </w:r>
      <w:r w:rsidRPr="00733361">
        <w:rPr>
          <w:rFonts w:ascii="Arial" w:eastAsia="宋体" w:hAnsi="Arial" w:cs="Arial"/>
          <w:color w:val="0000FF"/>
          <w:kern w:val="0"/>
          <w:sz w:val="36"/>
          <w:szCs w:val="36"/>
        </w:rPr>
        <w:t>准提密法去幫助利益眾生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。在《准提經》中記載，息災、增益、懷愛、降伏、誅滅、鉤召，這些攝化眾生的方法，</w:t>
      </w:r>
      <w:r w:rsidRPr="00733361">
        <w:rPr>
          <w:rFonts w:ascii="Arial" w:eastAsia="宋体" w:hAnsi="Arial" w:cs="Arial"/>
          <w:color w:val="FF0000"/>
          <w:kern w:val="0"/>
          <w:sz w:val="36"/>
          <w:szCs w:val="36"/>
        </w:rPr>
        <w:t>只有證得准提三昧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才可真真正正施展出來。</w:t>
      </w:r>
    </w:p>
    <w:p w:rsidR="00733361" w:rsidRPr="00733361" w:rsidRDefault="00733361" w:rsidP="007333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一般人修准提法，只是心外求法，求東求西，不懂得從心裏面自我反照。其實修</w:t>
      </w:r>
      <w:r w:rsidRPr="00733361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准提法的真正目的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，是用來開發我們</w:t>
      </w:r>
      <w:r w:rsidRPr="00733361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本有的覺性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，直到我們本有覺性完全開發出來之前，如果修准提咒有靈驗的話，也</w:t>
      </w:r>
      <w:r w:rsidRPr="00733361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只是些小靈驗而已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。</w:t>
      </w:r>
    </w:p>
    <w:p w:rsidR="00733361" w:rsidRPr="00733361" w:rsidRDefault="00733361" w:rsidP="007333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准提菩薩可以視為</w:t>
      </w:r>
      <w:r w:rsidRPr="00733361">
        <w:rPr>
          <w:rFonts w:ascii="Arial" w:eastAsia="宋体" w:hAnsi="Arial" w:cs="Arial"/>
          <w:color w:val="0000FF"/>
          <w:kern w:val="0"/>
          <w:sz w:val="36"/>
          <w:szCs w:val="36"/>
        </w:rPr>
        <w:t>觀世音菩薩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救度六道眾生的一個慈悲化身，因為觀世音菩薩會示現很多不同的化身，准提菩薩是其中化現的一個身相。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br/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但是准提菩薩的根本因地是</w:t>
      </w:r>
      <w:r w:rsidRPr="00733361">
        <w:rPr>
          <w:rFonts w:ascii="Arial" w:eastAsia="宋体" w:hAnsi="Arial" w:cs="Arial"/>
          <w:color w:val="0000FF"/>
          <w:kern w:val="0"/>
          <w:sz w:val="36"/>
          <w:szCs w:val="36"/>
        </w:rPr>
        <w:t>阿達爾媽佛佛母的本體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。阿達爾媽佛亦稱為阿提佛陀，是佛中之主、佛中之王；一切佛因祂而生，一切佛因祂而成正覺。祂是發現及證得法界無上正真之道的最先行者，而大準提菩薩，七俱胝佛母、清淨金剛，正是阿達爾媽佛所化出的眾多大威力佛母之一，再化身救度娑婆世界。</w:t>
      </w:r>
    </w:p>
    <w:p w:rsidR="00733361" w:rsidRPr="00733361" w:rsidRDefault="00733361" w:rsidP="007333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361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lastRenderedPageBreak/>
        <w:t>佛母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是佛陀慈悲柔和一面的展現，其實</w:t>
      </w:r>
      <w:r w:rsidRPr="00733361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佛母法身本體與佛陀是無二無別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，只是佛母示現一個女性的慈悲相來教化眾生。</w:t>
      </w:r>
    </w:p>
    <w:p w:rsidR="00733361" w:rsidRPr="00733361" w:rsidRDefault="00733361" w:rsidP="007333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在法界宇宙裏面，同名同號的阿彌陀佛就有三十六萬億一十一萬九千五百尊，所以准提菩薩在這個法界裏也不只一尊。</w:t>
      </w:r>
      <w:r w:rsidRPr="00733361">
        <w:rPr>
          <w:rFonts w:ascii="Arial" w:eastAsia="宋体" w:hAnsi="Arial" w:cs="Arial"/>
          <w:color w:val="0000FF"/>
          <w:kern w:val="0"/>
          <w:sz w:val="36"/>
          <w:szCs w:val="36"/>
        </w:rPr>
        <w:t>准提菩薩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只是一個</w:t>
      </w:r>
      <w:r w:rsidRPr="00733361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>總稱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，</w:t>
      </w:r>
      <w:r w:rsidRPr="00733361">
        <w:rPr>
          <w:rFonts w:ascii="Arial" w:eastAsia="宋体" w:hAnsi="Arial" w:cs="Arial"/>
          <w:color w:val="0000FF"/>
          <w:kern w:val="0"/>
          <w:sz w:val="36"/>
          <w:szCs w:val="36"/>
        </w:rPr>
        <w:t>七俱胝佛母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也是一個總稱，即是代表以</w:t>
      </w:r>
      <w:r w:rsidRPr="00733361">
        <w:rPr>
          <w:rFonts w:ascii="Arial" w:eastAsia="宋体" w:hAnsi="Arial" w:cs="Arial"/>
          <w:color w:val="FF0000"/>
          <w:kern w:val="0"/>
          <w:sz w:val="36"/>
          <w:szCs w:val="36"/>
        </w:rPr>
        <w:t>准提法修證成就的諸佛合體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。</w:t>
      </w:r>
    </w:p>
    <w:p w:rsidR="00733361" w:rsidRPr="00733361" w:rsidRDefault="00733361" w:rsidP="007333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在法界宇宙過去有無數佛陀，都是因為修准提法而成就。過去的佛曾宣講准提法，現在的佛正開演准提法，當來的佛亦一樣會教授准提法，這個</w:t>
      </w:r>
      <w:r w:rsidRPr="00733361">
        <w:rPr>
          <w:rFonts w:ascii="Arial" w:eastAsia="宋体" w:hAnsi="Arial" w:cs="Arial"/>
          <w:color w:val="0000FF"/>
          <w:kern w:val="0"/>
          <w:sz w:val="36"/>
          <w:szCs w:val="36"/>
        </w:rPr>
        <w:t>傳承會不斷清淨接續下來，大利一切眾生</w:t>
      </w:r>
      <w:r w:rsidRPr="00733361">
        <w:rPr>
          <w:rFonts w:ascii="Arial" w:eastAsia="宋体" w:hAnsi="Arial" w:cs="Arial"/>
          <w:color w:val="666666"/>
          <w:kern w:val="0"/>
          <w:sz w:val="36"/>
          <w:szCs w:val="36"/>
        </w:rPr>
        <w:t>。</w:t>
      </w:r>
    </w:p>
    <w:p w:rsidR="001F6F46" w:rsidRPr="00733361" w:rsidRDefault="001F6F46"/>
    <w:sectPr w:rsidR="001F6F46" w:rsidRPr="0073336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3361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33361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3336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33361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5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936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06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966792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311326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470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474199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787083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95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7231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7506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0406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046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2742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9710808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90454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45778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hk.rd.yahoo.com/blog/mod/art_title/*http:/hk.myblog.yahoo.com/mahabodhicitta/article?mid=667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366</Words>
  <Characters>2092</Characters>
  <Application>Microsoft Office Word</Application>
  <DocSecurity>0</DocSecurity>
  <Lines>17</Lines>
  <Paragraphs>4</Paragraphs>
  <ScaleCrop>false</ScaleCrop>
  <Company>国基电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2009-04-18T08:22:00Z</dcterms:created>
  <dcterms:modified xsi:type="dcterms:W3CDTF">2009-04-18T08:25:00Z</dcterms:modified>
</cp:coreProperties>
</file>