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01" w:rsidRPr="003E7601" w:rsidRDefault="003E7601" w:rsidP="003E760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E76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E760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"http://hk.rd.yahoo.com/blog/mod/art_title/*http:/hk.myblog.yahoo.com/mahabodhicitta/article?mid=5967" \t "_parent" </w:instrText>
      </w:r>
      <w:r w:rsidRPr="003E76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E7601">
        <w:rPr>
          <w:rFonts w:ascii="Arial" w:eastAsia="宋体" w:hAnsi="Arial" w:cs="Arial"/>
          <w:color w:val="747147"/>
          <w:kern w:val="36"/>
          <w:sz w:val="32"/>
          <w:szCs w:val="32"/>
        </w:rPr>
        <w:t>觀</w:t>
      </w:r>
      <w:proofErr w:type="gramStart"/>
      <w:r w:rsidRPr="003E7601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3E7601">
        <w:rPr>
          <w:rFonts w:ascii="Arial" w:eastAsia="宋体" w:hAnsi="Arial" w:cs="Arial"/>
          <w:color w:val="747147"/>
          <w:kern w:val="36"/>
          <w:sz w:val="32"/>
          <w:szCs w:val="32"/>
        </w:rPr>
        <w:t>音</w:t>
      </w:r>
      <w:proofErr w:type="gramStart"/>
      <w:r w:rsidRPr="003E7601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3E7601">
        <w:rPr>
          <w:rFonts w:ascii="Arial" w:eastAsia="宋体" w:hAnsi="Arial" w:cs="Arial"/>
          <w:color w:val="747147"/>
          <w:kern w:val="36"/>
          <w:sz w:val="32"/>
          <w:szCs w:val="32"/>
        </w:rPr>
        <w:t>薩天后媽祖與聖母瑪利亞</w:t>
      </w:r>
      <w:r w:rsidRPr="003E760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某次，我和馮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馮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前輩談及有關觀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薩、媽祖和聖母瑪利亞的事情。馮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馮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前輩說台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灣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有一批媽祖信徒，親自飛到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溫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哥華探訪他，叫他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幫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助預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備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新建的媽祖宮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尋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找佳地。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馮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馮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前輩就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著地圖感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，看看哪個地方比較適合建立媽祖宮。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馮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馮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前輩用手一指地圖中的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個位置，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他們說明這就是建宮的好地方。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我們開始談起媽祖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「培德師兄，我覺得天后媽祖娘娘，就是觀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薩的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個分身。」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他說：「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呀，是觀音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薩的分靈。」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我說：「現在拜媽祖的人供豬供雞供酒，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殺氣薰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天，又怎能感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到真正的媽祖元靈？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的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都是食血鬼神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罷了！」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他說：「媽祖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是持素的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呀，拜的人真攪混了。」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我說：「聖母瑪利亞都是觀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薩的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個化身。」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他說：「我和母親旅遊聖彼德大教堂時，我跪在聖殿之前雙手合掌閉目，感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到聖母的非凡力量，十分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偉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大，很難形容。」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lastRenderedPageBreak/>
        <w:t>我說：「聖母的光是玫瑰色的，好慈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愛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，好純潔。」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他說：「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！我自己年青時候已洗禮了，是天主教徒。」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他說：「觀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薩很微妙，祂是一種無色無相的能，只要心念祂，祂的大能立即就到了，比什麼都快呀！」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薩，最初教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導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祂的老師是一尊更古的觀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音佛，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祂終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修成了正法明如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薩，祂無形無相，是一種非物質的超能，可以穿越一切時空及穿透一切物質，所以可改變現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象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界，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尋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聲救苦。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薩的大能存在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正反物質宇宙當中，一念至誠祈求，有求必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薩就算用真正的天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眼通亦不能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看見，因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祂已解脫生死，法身在色界及無色界之上。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薩不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隨便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現出化相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，惑亂蒼生。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據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我回憶當中，自己小時在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夢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中只見過觀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薩化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老婆婆，指示我未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修行放生的地點而已；及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預言完全實現。但觀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暗中加被我、教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導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使我慧命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再生、菩提不退、遠諸魔難，這點我絕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可感覺得到。祂是我多生多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真正的大恩師，伴我走過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幾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多風雨！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lastRenderedPageBreak/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薩好像離我們凡夫很遠，我們看不見祂，摸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不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著祂，只可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從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經文當中了解祂的一二。因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我們天天接觸三維物質空間世界，依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據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眼見耳聞身觸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真，完全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將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我們原始的純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樸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心靈麻醉淡化了，著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有形有相之物，隨境而起貪瞋痴慢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疑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，在生活中生生死死、死死生生，過著抱住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兒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子老公老婆事業不放的日子，最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這粒小沙被輪迴的時間長河淘盡了，再出頭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是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幾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時？！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薩教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導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我這愚子要放下身邊最難放的一切，跟隨祂修行，我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早已答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應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了，更不是今世才開始的事情。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當時我苦心研究千手千眼觀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薩的四十二手眼，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薩說：「你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將來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自己就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悟通，不要依仗神通，著神通相，此非學習正途，必墮魔道。」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原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薩早已安排身邊的人事物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助緣，使我能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悟四十二手眼的奧義。佛法是沒有速成班的，要踏踏實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實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去修，一步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腳印去走，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從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中我亦跌倒了很多次，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從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艱難痛苦的歷煉考驗中，使我完全領悟無上正法的真諦。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其實觀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薩離我們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點都不遠，是我們要離開母親遠走他方；相反母親手縫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兒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女衣服，日日盼歸期！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少看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一會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電視都放不下，又怎能放下根深蒂固的婬食睡，再重投慈母的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懷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抱呢？！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lastRenderedPageBreak/>
        <w:t>踏上歸程吧，孩子們，是時候要回航了！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不要再享受佛經影音文章的舒服感覺，而是要踏踏實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實來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認真修行，活出真經真文章，與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薩並肩同行、與蒼生挽手並進，跳出三維物質世界的虛幻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執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著，全身心投進一句：「南無觀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薩」的聖號吧！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恩師，觀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薩，請讓弟子生生世世禮敬你、追隨你。願你作弟子的大明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燈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，永遠照亮我的菩提路，使我及一切眾生能同離八苦，共證真常，謹以此至心迴向。 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　　　　　　　　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               </w:t>
      </w:r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觀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世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音</w:t>
      </w:r>
      <w:proofErr w:type="gramStart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菩</w:t>
      </w:r>
      <w:proofErr w:type="gramEnd"/>
      <w:r w:rsidRPr="003E7601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薩出家紀念日</w:t>
      </w:r>
    </w:p>
    <w:p w:rsidR="003E7601" w:rsidRPr="003E7601" w:rsidRDefault="003E7601" w:rsidP="003E760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760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760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E7601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760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760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8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7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15510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6543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82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996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6275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04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16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425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776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055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1683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966905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75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3424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237</Words>
  <Characters>1352</Characters>
  <Application>Microsoft Office Word</Application>
  <DocSecurity>0</DocSecurity>
  <Lines>11</Lines>
  <Paragraphs>3</Paragraphs>
  <ScaleCrop>false</ScaleCrop>
  <Company>国基电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2009-04-14T13:26:00Z</dcterms:created>
  <dcterms:modified xsi:type="dcterms:W3CDTF">2009-04-14T13:28:00Z</dcterms:modified>
</cp:coreProperties>
</file>