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F4" w:rsidRPr="008857F4" w:rsidRDefault="008857F4" w:rsidP="008857F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857F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857F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"http://hk.rd.yahoo.com/blog/mod/art_title/*http:/hk.myblog.yahoo.com/mahabodhicitta/article?mid=4766" \t "_parent" </w:instrText>
      </w:r>
      <w:r w:rsidRPr="008857F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857F4">
        <w:rPr>
          <w:rFonts w:ascii="Arial" w:eastAsia="宋体" w:hAnsi="Arial" w:cs="Arial"/>
          <w:color w:val="747147"/>
          <w:kern w:val="36"/>
          <w:sz w:val="32"/>
          <w:szCs w:val="32"/>
        </w:rPr>
        <w:t>淚洒靈鷲山</w:t>
      </w:r>
      <w:r w:rsidRPr="008857F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Arial" w:eastAsia="宋体" w:hAnsi="Arial" w:cs="Arial"/>
          <w:color w:val="666666"/>
          <w:kern w:val="0"/>
          <w:sz w:val="19"/>
          <w:szCs w:val="19"/>
        </w:rPr>
        <w:pict/>
      </w:r>
      <w:r w:rsidRPr="008857F4">
        <w:rPr>
          <w:rFonts w:ascii="Arial" w:eastAsia="宋体" w:hAnsi="Arial" w:cs="Arial"/>
          <w:color w:val="666666"/>
          <w:kern w:val="0"/>
          <w:sz w:val="19"/>
          <w:szCs w:val="19"/>
        </w:rPr>
        <w:pict/>
      </w:r>
      <w:r>
        <w:rPr>
          <w:rFonts w:ascii="DFKai-SB" w:eastAsia="DFKai-SB" w:hAnsi="Arial" w:cs="Arial"/>
          <w:b/>
          <w:bCs/>
          <w:noProof/>
          <w:color w:val="000000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1/blog/ap_20070905014134104.jpg?ib_____D_4hXS6q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1/blog/ap_20070905014134104.jpg?ib_____D_4hXS6q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靈峰山看秋葉紅，飛花散，醒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世夢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人間怱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怱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為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了蒼生快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樂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融．．．．．．．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佛陀！只有在這．．．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在這裡禮拜您，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lastRenderedPageBreak/>
        <w:t>才可盡訴離愁別緒．．．．．．．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在這舊地，一拜下，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眼淚如泉傾瀉．．．．．．．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老師！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是您讓我找到真正的人生，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更給我學習機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會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好好在人間磨練自己。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佛陀！師父！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弟子疲憊的身軀，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多麼的，多麼的想念您！！！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今次正義之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戰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lastRenderedPageBreak/>
        <w:t>歸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更不知何時．．．．．．．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佛陀！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師恩如山高、如海深，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比父母養育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之恩更巨大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。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我更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懷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念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授我穢跡正法的恩師，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是佛陀您派老師父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的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嗎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？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得道高名界外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傳</w:t>
      </w:r>
      <w:proofErr w:type="gramEnd"/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，九龍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戰</w:t>
      </w:r>
      <w:proofErr w:type="gramEnd"/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服拜師尊；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穢跡真言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堪</w:t>
      </w:r>
      <w:proofErr w:type="gramEnd"/>
      <w:r w:rsidRPr="008857F4">
        <w:rPr>
          <w:rFonts w:ascii="DFKai-SB" w:eastAsia="DFKai-SB" w:hAnsi="Arial" w:cs="Arial" w:hint="eastAsia"/>
          <w:b/>
          <w:bCs/>
          <w:color w:val="441415"/>
          <w:kern w:val="0"/>
          <w:sz w:val="36"/>
          <w:szCs w:val="36"/>
        </w:rPr>
        <w:t>指授，今世相隨是有緣。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穢跡金剛的九龍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戰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衣，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是佛陀您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一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脈相承下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的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嗎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？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lastRenderedPageBreak/>
        <w:t>大地蒼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蒼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，人海茫茫；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請問老師父，老師父現身在何方？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一瞬間，我已長大，仍時常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眷戀懷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舊！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未可長伴你容顏老去．．．．．．．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但愿竭盡孝義，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來報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前事！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師父！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迴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向您安和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快</w:t>
      </w:r>
      <w:proofErr w:type="gramStart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樂</w:t>
      </w:r>
      <w:proofErr w:type="gramEnd"/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，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我此生欠您太多．．．．．．．</w:t>
      </w:r>
    </w:p>
    <w:p w:rsidR="008857F4" w:rsidRPr="008857F4" w:rsidRDefault="008857F4" w:rsidP="008857F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857F4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8857F4" w:rsidRDefault="001F6F46">
      <w:pPr>
        <w:rPr>
          <w:rFonts w:hint="eastAsia"/>
        </w:rPr>
      </w:pPr>
    </w:p>
    <w:sectPr w:rsidR="001F6F46" w:rsidRPr="008857F4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57F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857F4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57F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57F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857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57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9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37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3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1347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265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86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73751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9795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93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658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127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149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4426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6796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32808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387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6961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47921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</Words>
  <Characters>470</Characters>
  <Application>Microsoft Office Word</Application>
  <DocSecurity>0</DocSecurity>
  <Lines>3</Lines>
  <Paragraphs>1</Paragraphs>
  <ScaleCrop>false</ScaleCrop>
  <Company>国基电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2009-04-13T21:23:00Z</dcterms:created>
  <dcterms:modified xsi:type="dcterms:W3CDTF">2009-04-13T21:25:00Z</dcterms:modified>
</cp:coreProperties>
</file>