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A4A" w:rsidRPr="00B81A4A" w:rsidRDefault="00B81A4A" w:rsidP="00B81A4A">
      <w:pPr>
        <w:widowControl/>
        <w:spacing w:before="100"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B81A4A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B81A4A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"http://hk.rd.yahoo.com/blog/mod/art_title/*http:/hk.myblog.yahoo.com/mahabodhicitta/article?mid=14874" \t "_parent" </w:instrText>
      </w:r>
      <w:r w:rsidRPr="00B81A4A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B81A4A">
        <w:rPr>
          <w:rFonts w:ascii="Arial" w:eastAsia="宋体" w:hAnsi="Arial" w:cs="Arial"/>
          <w:color w:val="747147"/>
          <w:kern w:val="36"/>
          <w:sz w:val="32"/>
          <w:szCs w:val="32"/>
        </w:rPr>
        <w:t>寧瑪派貝諾法王</w:t>
      </w:r>
      <w:proofErr w:type="gramStart"/>
      <w:r w:rsidRPr="00B81A4A">
        <w:rPr>
          <w:rFonts w:ascii="Arial" w:eastAsia="宋体" w:hAnsi="Arial" w:cs="Arial"/>
          <w:color w:val="747147"/>
          <w:kern w:val="36"/>
          <w:sz w:val="32"/>
          <w:szCs w:val="32"/>
        </w:rPr>
        <w:t>傳</w:t>
      </w:r>
      <w:proofErr w:type="gramEnd"/>
      <w:r w:rsidRPr="00B81A4A">
        <w:rPr>
          <w:rFonts w:ascii="Arial" w:eastAsia="宋体" w:hAnsi="Arial" w:cs="Arial"/>
          <w:color w:val="747147"/>
          <w:kern w:val="36"/>
          <w:sz w:val="32"/>
          <w:szCs w:val="32"/>
        </w:rPr>
        <w:t>序</w:t>
      </w:r>
      <w:r w:rsidRPr="00B81A4A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tbl>
      <w:tblPr>
        <w:tblW w:w="0" w:type="auto"/>
        <w:jc w:val="center"/>
        <w:tblBorders>
          <w:top w:val="outset" w:sz="8" w:space="0" w:color="800000"/>
          <w:left w:val="outset" w:sz="8" w:space="0" w:color="800000"/>
          <w:bottom w:val="outset" w:sz="8" w:space="0" w:color="800000"/>
          <w:right w:val="outset" w:sz="8" w:space="0" w:color="800000"/>
        </w:tblBorders>
        <w:tblCellMar>
          <w:left w:w="0" w:type="dxa"/>
          <w:right w:w="0" w:type="dxa"/>
        </w:tblCellMar>
        <w:tblLook w:val="04A0"/>
      </w:tblPr>
      <w:tblGrid>
        <w:gridCol w:w="8326"/>
      </w:tblGrid>
      <w:tr w:rsidR="00B81A4A" w:rsidRPr="00B81A4A" w:rsidTr="00B81A4A">
        <w:trPr>
          <w:jc w:val="center"/>
        </w:trPr>
        <w:tc>
          <w:tcPr>
            <w:tcW w:w="0" w:type="auto"/>
            <w:tcBorders>
              <w:top w:val="outset" w:sz="8" w:space="0" w:color="800000"/>
              <w:left w:val="outset" w:sz="8" w:space="0" w:color="800000"/>
              <w:bottom w:val="outset" w:sz="8" w:space="0" w:color="800000"/>
              <w:right w:val="outset" w:sz="8" w:space="0" w:color="800000"/>
            </w:tcBorders>
            <w:shd w:val="clear" w:color="auto" w:fill="800000"/>
            <w:hideMark/>
          </w:tcPr>
          <w:p w:rsidR="00B81A4A" w:rsidRPr="00B81A4A" w:rsidRDefault="00B81A4A" w:rsidP="00B81A4A">
            <w:pPr>
              <w:widowControl/>
              <w:spacing w:before="100" w:beforeAutospacing="1" w:after="100" w:afterAutospacing="1"/>
              <w:jc w:val="center"/>
              <w:rPr>
                <w:rFonts w:ascii="Arial" w:eastAsia="宋体" w:hAnsi="Arial" w:cs="Arial"/>
                <w:color w:val="666666"/>
                <w:kern w:val="0"/>
                <w:sz w:val="19"/>
                <w:szCs w:val="19"/>
              </w:rPr>
            </w:pPr>
            <w:r w:rsidRPr="00B81A4A">
              <w:rPr>
                <w:rFonts w:ascii="DFKai-SB" w:eastAsia="DFKai-SB" w:hAnsi="Arial" w:cs="Arial" w:hint="eastAsia"/>
                <w:color w:val="FFFFFF"/>
                <w:kern w:val="0"/>
                <w:sz w:val="52"/>
                <w:szCs w:val="52"/>
              </w:rPr>
              <w:t> </w:t>
            </w:r>
            <w:r w:rsidRPr="00B81A4A">
              <w:rPr>
                <w:rFonts w:ascii="DFKai-SB" w:eastAsia="DFKai-SB" w:hAnsi="Arial" w:cs="Arial" w:hint="eastAsia"/>
                <w:color w:val="FFFFFF"/>
                <w:kern w:val="0"/>
                <w:sz w:val="52"/>
                <w:szCs w:val="52"/>
              </w:rPr>
              <w:t>寧瑪派貝諾法王</w:t>
            </w:r>
            <w:proofErr w:type="gramStart"/>
            <w:r w:rsidRPr="00B81A4A">
              <w:rPr>
                <w:rFonts w:ascii="DFKai-SB" w:eastAsia="DFKai-SB" w:hAnsi="Arial" w:cs="Arial" w:hint="eastAsia"/>
                <w:color w:val="FFFFFF"/>
                <w:kern w:val="0"/>
                <w:sz w:val="52"/>
                <w:szCs w:val="52"/>
              </w:rPr>
              <w:t>傳</w:t>
            </w:r>
            <w:proofErr w:type="gramEnd"/>
            <w:r w:rsidRPr="00B81A4A">
              <w:rPr>
                <w:rFonts w:ascii="DFKai-SB" w:eastAsia="DFKai-SB" w:hAnsi="Arial" w:cs="Arial" w:hint="eastAsia"/>
                <w:color w:val="FFFFFF"/>
                <w:kern w:val="0"/>
                <w:sz w:val="52"/>
                <w:szCs w:val="52"/>
              </w:rPr>
              <w:t>序</w:t>
            </w:r>
          </w:p>
          <w:p w:rsidR="00B81A4A" w:rsidRPr="00B81A4A" w:rsidRDefault="00B81A4A" w:rsidP="00B81A4A">
            <w:pPr>
              <w:widowControl/>
              <w:spacing w:before="100" w:beforeAutospacing="1" w:after="100" w:afterAutospacing="1"/>
              <w:jc w:val="center"/>
              <w:rPr>
                <w:rFonts w:ascii="Arial" w:eastAsia="宋体" w:hAnsi="Arial" w:cs="Arial"/>
                <w:color w:val="666666"/>
                <w:kern w:val="0"/>
                <w:sz w:val="19"/>
                <w:szCs w:val="19"/>
              </w:rPr>
            </w:pPr>
            <w:r w:rsidRPr="00B81A4A">
              <w:rPr>
                <w:rFonts w:ascii="DFKai-SB" w:eastAsia="DFKai-SB" w:hAnsi="Arial" w:cs="Arial" w:hint="eastAsia"/>
                <w:color w:val="FFFF00"/>
                <w:kern w:val="0"/>
                <w:sz w:val="72"/>
                <w:szCs w:val="72"/>
              </w:rPr>
              <w:t>                </w:t>
            </w:r>
            <w:r w:rsidRPr="00B81A4A">
              <w:rPr>
                <w:rFonts w:ascii="DFKai-SB" w:eastAsia="DFKai-SB" w:hAnsi="Arial" w:cs="Arial" w:hint="eastAsia"/>
                <w:color w:val="FFFF00"/>
                <w:kern w:val="0"/>
                <w:sz w:val="32"/>
                <w:szCs w:val="32"/>
              </w:rPr>
              <w:t>文殊摩詰撰</w:t>
            </w:r>
          </w:p>
        </w:tc>
      </w:tr>
      <w:tr w:rsidR="00B81A4A" w:rsidRPr="00B81A4A" w:rsidTr="00B81A4A">
        <w:trPr>
          <w:jc w:val="center"/>
        </w:trPr>
        <w:tc>
          <w:tcPr>
            <w:tcW w:w="0" w:type="auto"/>
            <w:tcBorders>
              <w:top w:val="outset" w:sz="8" w:space="0" w:color="800000"/>
              <w:left w:val="outset" w:sz="8" w:space="0" w:color="800000"/>
              <w:bottom w:val="outset" w:sz="8" w:space="0" w:color="800000"/>
              <w:right w:val="outset" w:sz="8" w:space="0" w:color="800000"/>
            </w:tcBorders>
            <w:shd w:val="clear" w:color="auto" w:fill="FFE6E6"/>
            <w:hideMark/>
          </w:tcPr>
          <w:p w:rsidR="00B81A4A" w:rsidRPr="00B81A4A" w:rsidRDefault="00B81A4A" w:rsidP="00B81A4A">
            <w:pPr>
              <w:widowControl/>
              <w:spacing w:before="100" w:beforeAutospacing="1" w:after="100" w:afterAutospacing="1"/>
              <w:jc w:val="center"/>
              <w:rPr>
                <w:rFonts w:ascii="Arial" w:eastAsia="宋体" w:hAnsi="Arial" w:cs="Arial"/>
                <w:color w:val="666666"/>
                <w:kern w:val="0"/>
                <w:sz w:val="19"/>
                <w:szCs w:val="19"/>
              </w:rPr>
            </w:pPr>
            <w:r w:rsidRPr="00B81A4A">
              <w:rPr>
                <w:rFonts w:ascii="Arial" w:eastAsia="宋体" w:hAnsi="Arial" w:cs="Arial"/>
                <w:color w:val="666666"/>
                <w:kern w:val="0"/>
                <w:sz w:val="19"/>
                <w:szCs w:val="19"/>
              </w:rPr>
              <w:t> </w:t>
            </w:r>
          </w:p>
          <w:p w:rsidR="00B81A4A" w:rsidRPr="00B81A4A" w:rsidRDefault="00B81A4A" w:rsidP="00B81A4A">
            <w:pPr>
              <w:widowControl/>
              <w:spacing w:before="100" w:beforeAutospacing="1" w:after="100" w:afterAutospacing="1"/>
              <w:jc w:val="center"/>
              <w:rPr>
                <w:rFonts w:ascii="Arial" w:eastAsia="宋体" w:hAnsi="Arial" w:cs="Arial"/>
                <w:color w:val="666666"/>
                <w:kern w:val="0"/>
                <w:sz w:val="19"/>
                <w:szCs w:val="19"/>
              </w:rPr>
            </w:pPr>
            <w:r w:rsidRPr="00B81A4A">
              <w:rPr>
                <w:rFonts w:ascii="Arial" w:eastAsia="宋体" w:hAnsi="Arial" w:cs="Arial"/>
                <w:b/>
                <w:bCs/>
                <w:color w:val="666666"/>
                <w:kern w:val="0"/>
                <w:sz w:val="19"/>
                <w:szCs w:val="19"/>
              </w:rPr>
              <w:t>【序言】</w:t>
            </w:r>
          </w:p>
          <w:p w:rsidR="00B81A4A" w:rsidRPr="00B81A4A" w:rsidRDefault="00B81A4A" w:rsidP="00B81A4A">
            <w:pPr>
              <w:widowControl/>
              <w:spacing w:before="100" w:beforeAutospacing="1" w:after="100" w:afterAutospacing="1"/>
              <w:jc w:val="center"/>
              <w:rPr>
                <w:rFonts w:ascii="Arial" w:eastAsia="宋体" w:hAnsi="Arial" w:cs="Arial"/>
                <w:color w:val="666666"/>
                <w:kern w:val="0"/>
                <w:sz w:val="19"/>
                <w:szCs w:val="19"/>
              </w:rPr>
            </w:pPr>
            <w:r w:rsidRPr="00B81A4A">
              <w:rPr>
                <w:rFonts w:ascii="黑体" w:eastAsia="黑体" w:hAnsi="Arial" w:cs="Arial" w:hint="eastAsia"/>
                <w:b/>
                <w:bCs/>
                <w:color w:val="666666"/>
                <w:kern w:val="0"/>
                <w:sz w:val="28"/>
                <w:szCs w:val="28"/>
              </w:rPr>
              <w:t xml:space="preserve">　</w:t>
            </w:r>
            <w:r w:rsidRPr="00B81A4A">
              <w:rPr>
                <w:rFonts w:ascii="黑体" w:eastAsia="黑体" w:hAnsi="Arial" w:cs="Arial" w:hint="eastAsia"/>
                <w:b/>
                <w:bCs/>
                <w:color w:val="111111"/>
                <w:kern w:val="0"/>
                <w:sz w:val="28"/>
                <w:szCs w:val="28"/>
              </w:rPr>
              <w:t>竊觀天地造化，奇譎異詭；太極陰陽，生化萬道；人頂天兮而立地，奈何心術差分，私謀用事，輒以成敗，較論英雄，形獸德充者，古人也；眉目端莊者，非今人</w:t>
            </w:r>
            <w:proofErr w:type="gramStart"/>
            <w:r w:rsidRPr="00B81A4A">
              <w:rPr>
                <w:rFonts w:ascii="黑体" w:eastAsia="黑体" w:hAnsi="Arial" w:cs="Arial" w:hint="eastAsia"/>
                <w:b/>
                <w:bCs/>
                <w:color w:val="111111"/>
                <w:kern w:val="0"/>
                <w:sz w:val="28"/>
                <w:szCs w:val="28"/>
              </w:rPr>
              <w:t>莫孰焉</w:t>
            </w:r>
            <w:proofErr w:type="gramEnd"/>
            <w:r w:rsidRPr="00B81A4A">
              <w:rPr>
                <w:rFonts w:ascii="黑体" w:eastAsia="黑体" w:hAnsi="Arial" w:cs="Arial" w:hint="eastAsia"/>
                <w:b/>
                <w:bCs/>
                <w:color w:val="111111"/>
                <w:kern w:val="0"/>
                <w:sz w:val="28"/>
                <w:szCs w:val="28"/>
              </w:rPr>
              <w:t>，惟其聖德安在哉！</w:t>
            </w:r>
          </w:p>
          <w:p w:rsidR="00B81A4A" w:rsidRPr="00B81A4A" w:rsidRDefault="00B81A4A" w:rsidP="00B81A4A">
            <w:pPr>
              <w:widowControl/>
              <w:spacing w:before="100" w:beforeAutospacing="1" w:after="100" w:afterAutospacing="1"/>
              <w:jc w:val="center"/>
              <w:rPr>
                <w:rFonts w:ascii="Arial" w:eastAsia="宋体" w:hAnsi="Arial" w:cs="Arial"/>
                <w:color w:val="666666"/>
                <w:kern w:val="0"/>
                <w:sz w:val="19"/>
                <w:szCs w:val="19"/>
              </w:rPr>
            </w:pPr>
            <w:r w:rsidRPr="00B81A4A">
              <w:rPr>
                <w:rFonts w:ascii="黑体" w:eastAsia="黑体" w:hAnsi="Arial" w:cs="Arial" w:hint="eastAsia"/>
                <w:b/>
                <w:bCs/>
                <w:color w:val="111111"/>
                <w:kern w:val="0"/>
                <w:sz w:val="28"/>
                <w:szCs w:val="28"/>
              </w:rPr>
              <w:t xml:space="preserve">　生生形役，營體之須，憚</w:t>
            </w:r>
            <w:proofErr w:type="gramStart"/>
            <w:r w:rsidRPr="00B81A4A">
              <w:rPr>
                <w:rFonts w:ascii="黑体" w:eastAsia="黑体" w:hAnsi="Arial" w:cs="Arial" w:hint="eastAsia"/>
                <w:b/>
                <w:bCs/>
                <w:color w:val="111111"/>
                <w:kern w:val="0"/>
                <w:sz w:val="28"/>
                <w:szCs w:val="28"/>
              </w:rPr>
              <w:t>勞</w:t>
            </w:r>
            <w:proofErr w:type="gramEnd"/>
            <w:r w:rsidRPr="00B81A4A">
              <w:rPr>
                <w:rFonts w:ascii="黑体" w:eastAsia="黑体" w:hAnsi="Arial" w:cs="Arial" w:hint="eastAsia"/>
                <w:b/>
                <w:bCs/>
                <w:color w:val="111111"/>
                <w:kern w:val="0"/>
                <w:sz w:val="28"/>
                <w:szCs w:val="28"/>
              </w:rPr>
              <w:t>莫竭，死無了時倏忽雲霞變幻，</w:t>
            </w:r>
            <w:proofErr w:type="gramStart"/>
            <w:r w:rsidRPr="00B81A4A">
              <w:rPr>
                <w:rFonts w:ascii="黑体" w:eastAsia="黑体" w:hAnsi="Arial" w:cs="Arial" w:hint="eastAsia"/>
                <w:b/>
                <w:bCs/>
                <w:color w:val="111111"/>
                <w:kern w:val="0"/>
                <w:sz w:val="28"/>
                <w:szCs w:val="28"/>
              </w:rPr>
              <w:t>世</w:t>
            </w:r>
            <w:proofErr w:type="gramEnd"/>
            <w:r w:rsidRPr="00B81A4A">
              <w:rPr>
                <w:rFonts w:ascii="黑体" w:eastAsia="黑体" w:hAnsi="Arial" w:cs="Arial" w:hint="eastAsia"/>
                <w:b/>
                <w:bCs/>
                <w:color w:val="111111"/>
                <w:kern w:val="0"/>
                <w:sz w:val="28"/>
                <w:szCs w:val="28"/>
              </w:rPr>
              <w:t>態</w:t>
            </w:r>
            <w:proofErr w:type="gramStart"/>
            <w:r w:rsidRPr="00B81A4A">
              <w:rPr>
                <w:rFonts w:ascii="黑体" w:eastAsia="黑体" w:hAnsi="Arial" w:cs="Arial" w:hint="eastAsia"/>
                <w:b/>
                <w:bCs/>
                <w:color w:val="111111"/>
                <w:kern w:val="0"/>
                <w:sz w:val="28"/>
                <w:szCs w:val="28"/>
              </w:rPr>
              <w:t>滄</w:t>
            </w:r>
            <w:proofErr w:type="gramEnd"/>
            <w:r w:rsidRPr="00B81A4A">
              <w:rPr>
                <w:rFonts w:ascii="黑体" w:eastAsia="黑体" w:hAnsi="Arial" w:cs="Arial" w:hint="eastAsia"/>
                <w:b/>
                <w:bCs/>
                <w:color w:val="111111"/>
                <w:kern w:val="0"/>
                <w:sz w:val="28"/>
                <w:szCs w:val="28"/>
              </w:rPr>
              <w:t>桑，人亦當消</w:t>
            </w:r>
            <w:proofErr w:type="gramStart"/>
            <w:r w:rsidRPr="00B81A4A">
              <w:rPr>
                <w:rFonts w:ascii="黑体" w:eastAsia="黑体" w:hAnsi="Arial" w:cs="Arial" w:hint="eastAsia"/>
                <w:b/>
                <w:bCs/>
                <w:color w:val="111111"/>
                <w:kern w:val="0"/>
                <w:sz w:val="28"/>
                <w:szCs w:val="28"/>
              </w:rPr>
              <w:t>渺於</w:t>
            </w:r>
            <w:proofErr w:type="gramEnd"/>
            <w:r w:rsidRPr="00B81A4A">
              <w:rPr>
                <w:rFonts w:ascii="黑体" w:eastAsia="黑体" w:hAnsi="Arial" w:cs="Arial" w:hint="eastAsia"/>
                <w:b/>
                <w:bCs/>
                <w:color w:val="111111"/>
                <w:kern w:val="0"/>
                <w:sz w:val="28"/>
                <w:szCs w:val="28"/>
              </w:rPr>
              <w:t>造化；及其醒時，方悟醉中之可鄙。人</w:t>
            </w:r>
            <w:proofErr w:type="gramStart"/>
            <w:r w:rsidRPr="00B81A4A">
              <w:rPr>
                <w:rFonts w:ascii="黑体" w:eastAsia="黑体" w:hAnsi="Arial" w:cs="Arial" w:hint="eastAsia"/>
                <w:b/>
                <w:bCs/>
                <w:color w:val="111111"/>
                <w:kern w:val="0"/>
                <w:sz w:val="28"/>
                <w:szCs w:val="28"/>
              </w:rPr>
              <w:t>於</w:t>
            </w:r>
            <w:proofErr w:type="gramEnd"/>
            <w:r w:rsidRPr="00B81A4A">
              <w:rPr>
                <w:rFonts w:ascii="黑体" w:eastAsia="黑体" w:hAnsi="Arial" w:cs="Arial" w:hint="eastAsia"/>
                <w:b/>
                <w:bCs/>
                <w:color w:val="111111"/>
                <w:kern w:val="0"/>
                <w:sz w:val="28"/>
                <w:szCs w:val="28"/>
              </w:rPr>
              <w:t>千萬載，曾覺其所</w:t>
            </w:r>
            <w:proofErr w:type="gramStart"/>
            <w:r w:rsidRPr="00B81A4A">
              <w:rPr>
                <w:rFonts w:ascii="黑体" w:eastAsia="黑体" w:hAnsi="Arial" w:cs="Arial" w:hint="eastAsia"/>
                <w:b/>
                <w:bCs/>
                <w:color w:val="111111"/>
                <w:kern w:val="0"/>
                <w:sz w:val="28"/>
                <w:szCs w:val="28"/>
              </w:rPr>
              <w:t>執</w:t>
            </w:r>
            <w:proofErr w:type="gramEnd"/>
            <w:r w:rsidRPr="00B81A4A">
              <w:rPr>
                <w:rFonts w:ascii="黑体" w:eastAsia="黑体" w:hAnsi="Arial" w:cs="Arial" w:hint="eastAsia"/>
                <w:b/>
                <w:bCs/>
                <w:color w:val="111111"/>
                <w:kern w:val="0"/>
                <w:sz w:val="28"/>
                <w:szCs w:val="28"/>
              </w:rPr>
              <w:t>哉？莫不以命註之福祿，求填慾壑，視之</w:t>
            </w:r>
            <w:proofErr w:type="gramStart"/>
            <w:r w:rsidRPr="00B81A4A">
              <w:rPr>
                <w:rFonts w:ascii="黑体" w:eastAsia="黑体" w:hAnsi="Arial" w:cs="Arial" w:hint="eastAsia"/>
                <w:b/>
                <w:bCs/>
                <w:color w:val="111111"/>
                <w:kern w:val="0"/>
                <w:sz w:val="28"/>
                <w:szCs w:val="28"/>
              </w:rPr>
              <w:t>為</w:t>
            </w:r>
            <w:proofErr w:type="gramEnd"/>
            <w:r w:rsidRPr="00B81A4A">
              <w:rPr>
                <w:rFonts w:ascii="黑体" w:eastAsia="黑体" w:hAnsi="Arial" w:cs="Arial" w:hint="eastAsia"/>
                <w:b/>
                <w:bCs/>
                <w:color w:val="111111"/>
                <w:kern w:val="0"/>
                <w:sz w:val="28"/>
                <w:szCs w:val="28"/>
              </w:rPr>
              <w:t>實，何可悲乎？終墮蕩陰陽苦藪，拔足難伸矣！</w:t>
            </w:r>
          </w:p>
          <w:p w:rsidR="00B81A4A" w:rsidRPr="00B81A4A" w:rsidRDefault="00B81A4A" w:rsidP="00B81A4A">
            <w:pPr>
              <w:widowControl/>
              <w:spacing w:before="100" w:beforeAutospacing="1" w:after="100" w:afterAutospacing="1"/>
              <w:jc w:val="center"/>
              <w:rPr>
                <w:rFonts w:ascii="Arial" w:eastAsia="宋体" w:hAnsi="Arial" w:cs="Arial"/>
                <w:color w:val="666666"/>
                <w:kern w:val="0"/>
                <w:sz w:val="19"/>
                <w:szCs w:val="19"/>
              </w:rPr>
            </w:pPr>
            <w:r w:rsidRPr="00B81A4A">
              <w:rPr>
                <w:rFonts w:ascii="黑体" w:eastAsia="黑体" w:hAnsi="Arial" w:cs="Arial" w:hint="eastAsia"/>
                <w:b/>
                <w:bCs/>
                <w:color w:val="111111"/>
                <w:kern w:val="0"/>
                <w:sz w:val="28"/>
                <w:szCs w:val="28"/>
              </w:rPr>
              <w:t> </w:t>
            </w:r>
            <w:r w:rsidRPr="00B81A4A">
              <w:rPr>
                <w:rFonts w:ascii="黑体" w:eastAsia="黑体" w:hAnsi="Arial" w:cs="Arial" w:hint="eastAsia"/>
                <w:b/>
                <w:bCs/>
                <w:color w:val="111111"/>
                <w:kern w:val="0"/>
                <w:sz w:val="28"/>
                <w:szCs w:val="28"/>
              </w:rPr>
              <w:t>人所貴者，莫若良知；正意修身，人可造命，天則助也；天之行健，大丈夫自強不息。</w:t>
            </w:r>
          </w:p>
          <w:p w:rsidR="00B81A4A" w:rsidRPr="00B81A4A" w:rsidRDefault="00B81A4A" w:rsidP="00B81A4A">
            <w:pPr>
              <w:widowControl/>
              <w:spacing w:before="100" w:beforeAutospacing="1" w:after="100" w:afterAutospacing="1"/>
              <w:jc w:val="center"/>
              <w:rPr>
                <w:rFonts w:ascii="Arial" w:eastAsia="宋体" w:hAnsi="Arial" w:cs="Arial"/>
                <w:color w:val="666666"/>
                <w:kern w:val="0"/>
                <w:sz w:val="19"/>
                <w:szCs w:val="19"/>
              </w:rPr>
            </w:pPr>
            <w:r w:rsidRPr="00B81A4A">
              <w:rPr>
                <w:rFonts w:ascii="黑体" w:eastAsia="黑体" w:hAnsi="Arial" w:cs="Arial" w:hint="eastAsia"/>
                <w:b/>
                <w:bCs/>
                <w:color w:val="111111"/>
                <w:kern w:val="0"/>
                <w:sz w:val="28"/>
                <w:szCs w:val="28"/>
              </w:rPr>
              <w:t> </w:t>
            </w:r>
            <w:r w:rsidRPr="00B81A4A">
              <w:rPr>
                <w:rFonts w:ascii="黑体" w:eastAsia="黑体" w:hAnsi="Arial" w:cs="Arial" w:hint="eastAsia"/>
                <w:b/>
                <w:bCs/>
                <w:color w:val="111111"/>
                <w:kern w:val="0"/>
                <w:sz w:val="28"/>
                <w:szCs w:val="28"/>
              </w:rPr>
              <w:t>不</w:t>
            </w:r>
            <w:proofErr w:type="gramStart"/>
            <w:r w:rsidRPr="00B81A4A">
              <w:rPr>
                <w:rFonts w:ascii="黑体" w:eastAsia="黑体" w:hAnsi="Arial" w:cs="Arial" w:hint="eastAsia"/>
                <w:b/>
                <w:bCs/>
                <w:color w:val="111111"/>
                <w:kern w:val="0"/>
                <w:sz w:val="28"/>
                <w:szCs w:val="28"/>
              </w:rPr>
              <w:t>戀</w:t>
            </w:r>
            <w:proofErr w:type="gramEnd"/>
            <w:r w:rsidRPr="00B81A4A">
              <w:rPr>
                <w:rFonts w:ascii="黑体" w:eastAsia="黑体" w:hAnsi="Arial" w:cs="Arial" w:hint="eastAsia"/>
                <w:b/>
                <w:bCs/>
                <w:color w:val="111111"/>
                <w:kern w:val="0"/>
                <w:sz w:val="28"/>
                <w:szCs w:val="28"/>
              </w:rPr>
              <w:t>市朝，苟且終生，視之若敝；山林隱逸，服</w:t>
            </w:r>
            <w:proofErr w:type="gramStart"/>
            <w:r w:rsidRPr="00B81A4A">
              <w:rPr>
                <w:rFonts w:ascii="黑体" w:eastAsia="黑体" w:hAnsi="Arial" w:cs="Arial" w:hint="eastAsia"/>
                <w:b/>
                <w:bCs/>
                <w:color w:val="111111"/>
                <w:kern w:val="0"/>
                <w:sz w:val="28"/>
                <w:szCs w:val="28"/>
              </w:rPr>
              <w:t>氣</w:t>
            </w:r>
            <w:proofErr w:type="gramEnd"/>
            <w:r w:rsidRPr="00B81A4A">
              <w:rPr>
                <w:rFonts w:ascii="黑体" w:eastAsia="黑体" w:hAnsi="Arial" w:cs="Arial" w:hint="eastAsia"/>
                <w:b/>
                <w:bCs/>
                <w:color w:val="111111"/>
                <w:kern w:val="0"/>
                <w:sz w:val="28"/>
                <w:szCs w:val="28"/>
              </w:rPr>
              <w:t>餐霞，仙也，移風化俗，改革頑愚，興</w:t>
            </w:r>
            <w:proofErr w:type="gramStart"/>
            <w:r w:rsidRPr="00B81A4A">
              <w:rPr>
                <w:rFonts w:ascii="黑体" w:eastAsia="黑体" w:hAnsi="Arial" w:cs="Arial" w:hint="eastAsia"/>
                <w:b/>
                <w:bCs/>
                <w:color w:val="111111"/>
                <w:kern w:val="0"/>
                <w:sz w:val="28"/>
                <w:szCs w:val="28"/>
              </w:rPr>
              <w:t>邦</w:t>
            </w:r>
            <w:proofErr w:type="gramEnd"/>
            <w:r w:rsidRPr="00B81A4A">
              <w:rPr>
                <w:rFonts w:ascii="黑体" w:eastAsia="黑体" w:hAnsi="Arial" w:cs="Arial" w:hint="eastAsia"/>
                <w:b/>
                <w:bCs/>
                <w:color w:val="111111"/>
                <w:kern w:val="0"/>
                <w:sz w:val="28"/>
                <w:szCs w:val="28"/>
              </w:rPr>
              <w:t>服亂，聖也，精誠貫日，義薄雲漢，英靈長在，神也，存天地之厚道，</w:t>
            </w:r>
            <w:proofErr w:type="gramStart"/>
            <w:r w:rsidRPr="00B81A4A">
              <w:rPr>
                <w:rFonts w:ascii="黑体" w:eastAsia="黑体" w:hAnsi="Arial" w:cs="Arial" w:hint="eastAsia"/>
                <w:b/>
                <w:bCs/>
                <w:color w:val="111111"/>
                <w:kern w:val="0"/>
                <w:sz w:val="28"/>
                <w:szCs w:val="28"/>
              </w:rPr>
              <w:t>懷</w:t>
            </w:r>
            <w:proofErr w:type="gramEnd"/>
            <w:r w:rsidRPr="00B81A4A">
              <w:rPr>
                <w:rFonts w:ascii="黑体" w:eastAsia="黑体" w:hAnsi="Arial" w:cs="Arial" w:hint="eastAsia"/>
                <w:b/>
                <w:bCs/>
                <w:color w:val="111111"/>
                <w:kern w:val="0"/>
                <w:sz w:val="28"/>
                <w:szCs w:val="28"/>
              </w:rPr>
              <w:t>萬化</w:t>
            </w:r>
            <w:proofErr w:type="gramStart"/>
            <w:r w:rsidRPr="00B81A4A">
              <w:rPr>
                <w:rFonts w:ascii="黑体" w:eastAsia="黑体" w:hAnsi="Arial" w:cs="Arial" w:hint="eastAsia"/>
                <w:b/>
                <w:bCs/>
                <w:color w:val="111111"/>
                <w:kern w:val="0"/>
                <w:sz w:val="28"/>
                <w:szCs w:val="28"/>
              </w:rPr>
              <w:t>於</w:t>
            </w:r>
            <w:proofErr w:type="gramEnd"/>
            <w:r w:rsidRPr="00B81A4A">
              <w:rPr>
                <w:rFonts w:ascii="黑体" w:eastAsia="黑体" w:hAnsi="Arial" w:cs="Arial" w:hint="eastAsia"/>
                <w:b/>
                <w:bCs/>
                <w:color w:val="111111"/>
                <w:kern w:val="0"/>
                <w:sz w:val="28"/>
                <w:szCs w:val="28"/>
              </w:rPr>
              <w:t>胸襟，</w:t>
            </w:r>
            <w:proofErr w:type="gramStart"/>
            <w:r w:rsidRPr="00B81A4A">
              <w:rPr>
                <w:rFonts w:ascii="黑体" w:eastAsia="黑体" w:hAnsi="Arial" w:cs="Arial" w:hint="eastAsia"/>
                <w:b/>
                <w:bCs/>
                <w:color w:val="111111"/>
                <w:kern w:val="0"/>
                <w:sz w:val="28"/>
                <w:szCs w:val="28"/>
              </w:rPr>
              <w:t>斷迷夫</w:t>
            </w:r>
            <w:proofErr w:type="gramEnd"/>
            <w:r w:rsidRPr="00B81A4A">
              <w:rPr>
                <w:rFonts w:ascii="黑体" w:eastAsia="黑体" w:hAnsi="Arial" w:cs="Arial" w:hint="eastAsia"/>
                <w:b/>
                <w:bCs/>
                <w:color w:val="111111"/>
                <w:kern w:val="0"/>
                <w:sz w:val="28"/>
                <w:szCs w:val="28"/>
              </w:rPr>
              <w:t>之苦劫，施大惠</w:t>
            </w:r>
            <w:proofErr w:type="gramStart"/>
            <w:r w:rsidRPr="00B81A4A">
              <w:rPr>
                <w:rFonts w:ascii="黑体" w:eastAsia="黑体" w:hAnsi="Arial" w:cs="Arial" w:hint="eastAsia"/>
                <w:b/>
                <w:bCs/>
                <w:color w:val="111111"/>
                <w:kern w:val="0"/>
                <w:sz w:val="28"/>
                <w:szCs w:val="28"/>
              </w:rPr>
              <w:t>於</w:t>
            </w:r>
            <w:proofErr w:type="gramEnd"/>
            <w:r w:rsidRPr="00B81A4A">
              <w:rPr>
                <w:rFonts w:ascii="黑体" w:eastAsia="黑体" w:hAnsi="Arial" w:cs="Arial" w:hint="eastAsia"/>
                <w:b/>
                <w:bCs/>
                <w:color w:val="111111"/>
                <w:kern w:val="0"/>
                <w:sz w:val="28"/>
                <w:szCs w:val="28"/>
              </w:rPr>
              <w:t>蒼生，惟佛陀莫能哉！</w:t>
            </w:r>
          </w:p>
          <w:p w:rsidR="00B81A4A" w:rsidRPr="00B81A4A" w:rsidRDefault="00B81A4A" w:rsidP="00B81A4A">
            <w:pPr>
              <w:widowControl/>
              <w:spacing w:before="100" w:beforeAutospacing="1" w:after="100" w:afterAutospacing="1"/>
              <w:jc w:val="center"/>
              <w:rPr>
                <w:rFonts w:ascii="Arial" w:eastAsia="宋体" w:hAnsi="Arial" w:cs="Arial"/>
                <w:color w:val="666666"/>
                <w:kern w:val="0"/>
                <w:sz w:val="19"/>
                <w:szCs w:val="19"/>
              </w:rPr>
            </w:pPr>
            <w:r w:rsidRPr="00B81A4A">
              <w:rPr>
                <w:rFonts w:ascii="黑体" w:eastAsia="黑体" w:hAnsi="Arial" w:cs="Arial" w:hint="eastAsia"/>
                <w:b/>
                <w:bCs/>
                <w:color w:val="111111"/>
                <w:kern w:val="0"/>
                <w:sz w:val="28"/>
                <w:szCs w:val="28"/>
              </w:rPr>
              <w:lastRenderedPageBreak/>
              <w:t> </w:t>
            </w:r>
            <w:r w:rsidRPr="00B81A4A">
              <w:rPr>
                <w:rFonts w:ascii="黑体" w:eastAsia="黑体" w:hAnsi="Arial" w:cs="Arial" w:hint="eastAsia"/>
                <w:b/>
                <w:bCs/>
                <w:color w:val="111111"/>
                <w:kern w:val="0"/>
                <w:sz w:val="28"/>
                <w:szCs w:val="28"/>
              </w:rPr>
              <w:t>願一切有情，能隨進左右，享天地之悠悠，救含靈出眾苦。</w:t>
            </w:r>
          </w:p>
          <w:p w:rsidR="00B81A4A" w:rsidRPr="00B81A4A" w:rsidRDefault="00B81A4A" w:rsidP="00B81A4A">
            <w:pPr>
              <w:widowControl/>
              <w:spacing w:before="100" w:beforeAutospacing="1" w:after="100" w:afterAutospacing="1"/>
              <w:jc w:val="center"/>
              <w:rPr>
                <w:rFonts w:ascii="Arial" w:eastAsia="宋体" w:hAnsi="Arial" w:cs="Arial"/>
                <w:color w:val="666666"/>
                <w:kern w:val="0"/>
                <w:sz w:val="19"/>
                <w:szCs w:val="19"/>
              </w:rPr>
            </w:pPr>
            <w:r w:rsidRPr="00B81A4A">
              <w:rPr>
                <w:rFonts w:ascii="黑体" w:eastAsia="黑体" w:hAnsi="Arial" w:cs="Arial" w:hint="eastAsia"/>
                <w:b/>
                <w:bCs/>
                <w:color w:val="111111"/>
                <w:kern w:val="0"/>
                <w:sz w:val="28"/>
                <w:szCs w:val="28"/>
              </w:rPr>
              <w:t> </w:t>
            </w:r>
            <w:proofErr w:type="gramStart"/>
            <w:r w:rsidRPr="00B81A4A">
              <w:rPr>
                <w:rFonts w:ascii="黑体" w:eastAsia="黑体" w:hAnsi="Arial" w:cs="Arial" w:hint="eastAsia"/>
                <w:b/>
                <w:bCs/>
                <w:color w:val="111111"/>
                <w:kern w:val="0"/>
                <w:sz w:val="28"/>
                <w:szCs w:val="28"/>
              </w:rPr>
              <w:t>西藏密乘大成</w:t>
            </w:r>
            <w:proofErr w:type="gramEnd"/>
            <w:r w:rsidRPr="00B81A4A">
              <w:rPr>
                <w:rFonts w:ascii="黑体" w:eastAsia="黑体" w:hAnsi="Arial" w:cs="Arial" w:hint="eastAsia"/>
                <w:b/>
                <w:bCs/>
                <w:color w:val="111111"/>
                <w:kern w:val="0"/>
                <w:sz w:val="28"/>
                <w:szCs w:val="28"/>
              </w:rPr>
              <w:t>就者，寧瑪派法王，貝諾上師，曾</w:t>
            </w:r>
            <w:proofErr w:type="gramStart"/>
            <w:r w:rsidRPr="00B81A4A">
              <w:rPr>
                <w:rFonts w:ascii="黑体" w:eastAsia="黑体" w:hAnsi="Arial" w:cs="Arial" w:hint="eastAsia"/>
                <w:b/>
                <w:bCs/>
                <w:color w:val="111111"/>
                <w:kern w:val="0"/>
                <w:sz w:val="28"/>
                <w:szCs w:val="28"/>
              </w:rPr>
              <w:t>於兩</w:t>
            </w:r>
            <w:proofErr w:type="gramEnd"/>
            <w:r w:rsidRPr="00B81A4A">
              <w:rPr>
                <w:rFonts w:ascii="黑体" w:eastAsia="黑体" w:hAnsi="Arial" w:cs="Arial" w:hint="eastAsia"/>
                <w:b/>
                <w:bCs/>
                <w:color w:val="111111"/>
                <w:kern w:val="0"/>
                <w:sz w:val="28"/>
                <w:szCs w:val="28"/>
              </w:rPr>
              <w:t>載前蒞</w:t>
            </w:r>
            <w:proofErr w:type="gramStart"/>
            <w:r w:rsidRPr="00B81A4A">
              <w:rPr>
                <w:rFonts w:ascii="黑体" w:eastAsia="黑体" w:hAnsi="Arial" w:cs="Arial" w:hint="eastAsia"/>
                <w:b/>
                <w:bCs/>
                <w:color w:val="111111"/>
                <w:kern w:val="0"/>
                <w:sz w:val="28"/>
                <w:szCs w:val="28"/>
              </w:rPr>
              <w:t>澳主持灌</w:t>
            </w:r>
            <w:proofErr w:type="gramEnd"/>
            <w:r w:rsidRPr="00B81A4A">
              <w:rPr>
                <w:rFonts w:ascii="黑体" w:eastAsia="黑体" w:hAnsi="Arial" w:cs="Arial" w:hint="eastAsia"/>
                <w:b/>
                <w:bCs/>
                <w:color w:val="111111"/>
                <w:kern w:val="0"/>
                <w:sz w:val="28"/>
                <w:szCs w:val="28"/>
              </w:rPr>
              <w:t>頂及歸依法事，</w:t>
            </w:r>
            <w:proofErr w:type="gramStart"/>
            <w:r w:rsidRPr="00B81A4A">
              <w:rPr>
                <w:rFonts w:ascii="黑体" w:eastAsia="黑体" w:hAnsi="Arial" w:cs="Arial" w:hint="eastAsia"/>
                <w:b/>
                <w:bCs/>
                <w:color w:val="111111"/>
                <w:kern w:val="0"/>
                <w:sz w:val="28"/>
                <w:szCs w:val="28"/>
              </w:rPr>
              <w:t>參</w:t>
            </w:r>
            <w:proofErr w:type="gramEnd"/>
            <w:r w:rsidRPr="00B81A4A">
              <w:rPr>
                <w:rFonts w:ascii="黑体" w:eastAsia="黑体" w:hAnsi="Arial" w:cs="Arial" w:hint="eastAsia"/>
                <w:b/>
                <w:bCs/>
                <w:color w:val="111111"/>
                <w:kern w:val="0"/>
                <w:sz w:val="28"/>
                <w:szCs w:val="28"/>
              </w:rPr>
              <w:t>與者眾，皆能</w:t>
            </w:r>
            <w:proofErr w:type="gramStart"/>
            <w:r w:rsidRPr="00B81A4A">
              <w:rPr>
                <w:rFonts w:ascii="黑体" w:eastAsia="黑体" w:hAnsi="Arial" w:cs="Arial" w:hint="eastAsia"/>
                <w:b/>
                <w:bCs/>
                <w:color w:val="111111"/>
                <w:kern w:val="0"/>
                <w:sz w:val="28"/>
                <w:szCs w:val="28"/>
              </w:rPr>
              <w:t>同沾殊</w:t>
            </w:r>
            <w:proofErr w:type="gramEnd"/>
            <w:r w:rsidRPr="00B81A4A">
              <w:rPr>
                <w:rFonts w:ascii="黑体" w:eastAsia="黑体" w:hAnsi="Arial" w:cs="Arial" w:hint="eastAsia"/>
                <w:b/>
                <w:bCs/>
                <w:color w:val="111111"/>
                <w:kern w:val="0"/>
                <w:sz w:val="28"/>
                <w:szCs w:val="28"/>
              </w:rPr>
              <w:t>妙法益</w:t>
            </w:r>
            <w:r w:rsidRPr="00B81A4A">
              <w:rPr>
                <w:rFonts w:ascii="MingLiU" w:eastAsia="MingLiU" w:hAnsi="MingLiU" w:cs="Arial" w:hint="eastAsia"/>
                <w:b/>
                <w:bCs/>
                <w:color w:val="111111"/>
                <w:kern w:val="0"/>
                <w:sz w:val="28"/>
                <w:szCs w:val="28"/>
              </w:rPr>
              <w:t>‧</w:t>
            </w:r>
            <w:r w:rsidRPr="00B81A4A">
              <w:rPr>
                <w:rFonts w:ascii="黑体" w:eastAsia="黑体" w:hAnsi="Arial" w:cs="Arial" w:hint="eastAsia"/>
                <w:b/>
                <w:bCs/>
                <w:color w:val="111111"/>
                <w:kern w:val="0"/>
                <w:sz w:val="28"/>
                <w:szCs w:val="28"/>
              </w:rPr>
              <w:t>韶光</w:t>
            </w:r>
            <w:proofErr w:type="gramStart"/>
            <w:r w:rsidRPr="00B81A4A">
              <w:rPr>
                <w:rFonts w:ascii="黑体" w:eastAsia="黑体" w:hAnsi="Arial" w:cs="Arial" w:hint="eastAsia"/>
                <w:b/>
                <w:bCs/>
                <w:color w:val="111111"/>
                <w:kern w:val="0"/>
                <w:sz w:val="28"/>
                <w:szCs w:val="28"/>
              </w:rPr>
              <w:t>苒荏</w:t>
            </w:r>
            <w:proofErr w:type="gramEnd"/>
            <w:r w:rsidRPr="00B81A4A">
              <w:rPr>
                <w:rFonts w:ascii="黑体" w:eastAsia="黑体" w:hAnsi="Arial" w:cs="Arial" w:hint="eastAsia"/>
                <w:b/>
                <w:bCs/>
                <w:color w:val="111111"/>
                <w:kern w:val="0"/>
                <w:sz w:val="28"/>
                <w:szCs w:val="28"/>
              </w:rPr>
              <w:t>，料</w:t>
            </w:r>
            <w:proofErr w:type="gramStart"/>
            <w:r w:rsidRPr="00B81A4A">
              <w:rPr>
                <w:rFonts w:ascii="黑体" w:eastAsia="黑体" w:hAnsi="Arial" w:cs="Arial" w:hint="eastAsia"/>
                <w:b/>
                <w:bCs/>
                <w:color w:val="111111"/>
                <w:kern w:val="0"/>
                <w:sz w:val="28"/>
                <w:szCs w:val="28"/>
              </w:rPr>
              <w:t>應夙</w:t>
            </w:r>
            <w:proofErr w:type="gramEnd"/>
            <w:r w:rsidRPr="00B81A4A">
              <w:rPr>
                <w:rFonts w:ascii="黑体" w:eastAsia="黑体" w:hAnsi="Arial" w:cs="Arial" w:hint="eastAsia"/>
                <w:b/>
                <w:bCs/>
                <w:color w:val="111111"/>
                <w:kern w:val="0"/>
                <w:sz w:val="28"/>
                <w:szCs w:val="28"/>
              </w:rPr>
              <w:t>繫深緣；今歲，法王又紆駕重回故地</w:t>
            </w:r>
            <w:proofErr w:type="gramStart"/>
            <w:r w:rsidRPr="00B81A4A">
              <w:rPr>
                <w:rFonts w:ascii="黑体" w:eastAsia="黑体" w:hAnsi="Arial" w:cs="Arial" w:hint="eastAsia"/>
                <w:b/>
                <w:bCs/>
                <w:color w:val="111111"/>
                <w:kern w:val="0"/>
                <w:sz w:val="28"/>
                <w:szCs w:val="28"/>
              </w:rPr>
              <w:t>傳</w:t>
            </w:r>
            <w:proofErr w:type="gramEnd"/>
            <w:r w:rsidRPr="00B81A4A">
              <w:rPr>
                <w:rFonts w:ascii="黑体" w:eastAsia="黑体" w:hAnsi="Arial" w:cs="Arial" w:hint="eastAsia"/>
                <w:b/>
                <w:bCs/>
                <w:color w:val="111111"/>
                <w:kern w:val="0"/>
                <w:sz w:val="28"/>
                <w:szCs w:val="28"/>
              </w:rPr>
              <w:t>法，使金剛乘之正脈在</w:t>
            </w:r>
            <w:proofErr w:type="gramStart"/>
            <w:r w:rsidRPr="00B81A4A">
              <w:rPr>
                <w:rFonts w:ascii="黑体" w:eastAsia="黑体" w:hAnsi="Arial" w:cs="Arial" w:hint="eastAsia"/>
                <w:b/>
                <w:bCs/>
                <w:color w:val="111111"/>
                <w:kern w:val="0"/>
                <w:sz w:val="28"/>
                <w:szCs w:val="28"/>
              </w:rPr>
              <w:t>濠</w:t>
            </w:r>
            <w:proofErr w:type="gramEnd"/>
            <w:r w:rsidRPr="00B81A4A">
              <w:rPr>
                <w:rFonts w:ascii="黑体" w:eastAsia="黑体" w:hAnsi="Arial" w:cs="Arial" w:hint="eastAsia"/>
                <w:b/>
                <w:bCs/>
                <w:color w:val="111111"/>
                <w:kern w:val="0"/>
                <w:sz w:val="28"/>
                <w:szCs w:val="28"/>
              </w:rPr>
              <w:t>鏡能相續不</w:t>
            </w:r>
            <w:proofErr w:type="gramStart"/>
            <w:r w:rsidRPr="00B81A4A">
              <w:rPr>
                <w:rFonts w:ascii="黑体" w:eastAsia="黑体" w:hAnsi="Arial" w:cs="Arial" w:hint="eastAsia"/>
                <w:b/>
                <w:bCs/>
                <w:color w:val="111111"/>
                <w:kern w:val="0"/>
                <w:sz w:val="28"/>
                <w:szCs w:val="28"/>
              </w:rPr>
              <w:t>斷</w:t>
            </w:r>
            <w:proofErr w:type="gramEnd"/>
            <w:r w:rsidRPr="00B81A4A">
              <w:rPr>
                <w:rFonts w:ascii="黑体" w:eastAsia="黑体" w:hAnsi="Arial" w:cs="Arial" w:hint="eastAsia"/>
                <w:b/>
                <w:bCs/>
                <w:color w:val="111111"/>
                <w:kern w:val="0"/>
                <w:sz w:val="28"/>
                <w:szCs w:val="28"/>
              </w:rPr>
              <w:t>，實吾人之福</w:t>
            </w:r>
            <w:proofErr w:type="gramStart"/>
            <w:r w:rsidRPr="00B81A4A">
              <w:rPr>
                <w:rFonts w:ascii="黑体" w:eastAsia="黑体" w:hAnsi="Arial" w:cs="Arial" w:hint="eastAsia"/>
                <w:b/>
                <w:bCs/>
                <w:color w:val="111111"/>
                <w:kern w:val="0"/>
                <w:sz w:val="28"/>
                <w:szCs w:val="28"/>
              </w:rPr>
              <w:t>報</w:t>
            </w:r>
            <w:proofErr w:type="gramEnd"/>
            <w:r w:rsidRPr="00B81A4A">
              <w:rPr>
                <w:rFonts w:ascii="黑体" w:eastAsia="黑体" w:hAnsi="Arial" w:cs="Arial" w:hint="eastAsia"/>
                <w:b/>
                <w:bCs/>
                <w:color w:val="111111"/>
                <w:kern w:val="0"/>
                <w:sz w:val="28"/>
                <w:szCs w:val="28"/>
              </w:rPr>
              <w:t>也，更</w:t>
            </w:r>
            <w:proofErr w:type="gramStart"/>
            <w:r w:rsidRPr="00B81A4A">
              <w:rPr>
                <w:rFonts w:ascii="黑体" w:eastAsia="黑体" w:hAnsi="Arial" w:cs="Arial" w:hint="eastAsia"/>
                <w:b/>
                <w:bCs/>
                <w:color w:val="111111"/>
                <w:kern w:val="0"/>
                <w:sz w:val="28"/>
                <w:szCs w:val="28"/>
              </w:rPr>
              <w:t>應</w:t>
            </w:r>
            <w:proofErr w:type="gramEnd"/>
            <w:r w:rsidRPr="00B81A4A">
              <w:rPr>
                <w:rFonts w:ascii="黑体" w:eastAsia="黑体" w:hAnsi="Arial" w:cs="Arial" w:hint="eastAsia"/>
                <w:b/>
                <w:bCs/>
                <w:color w:val="111111"/>
                <w:kern w:val="0"/>
                <w:sz w:val="28"/>
                <w:szCs w:val="28"/>
              </w:rPr>
              <w:t>倍加珍惜此難值之機遇，聞思修學正法，直證菩提。</w:t>
            </w:r>
          </w:p>
          <w:p w:rsidR="00B81A4A" w:rsidRPr="00B81A4A" w:rsidRDefault="00B81A4A" w:rsidP="00B81A4A">
            <w:pPr>
              <w:widowControl/>
              <w:spacing w:before="100" w:beforeAutospacing="1" w:after="100" w:afterAutospacing="1"/>
              <w:jc w:val="center"/>
              <w:rPr>
                <w:rFonts w:ascii="Arial" w:eastAsia="宋体" w:hAnsi="Arial" w:cs="Arial"/>
                <w:color w:val="666666"/>
                <w:kern w:val="0"/>
                <w:sz w:val="19"/>
                <w:szCs w:val="19"/>
              </w:rPr>
            </w:pPr>
            <w:r w:rsidRPr="00B81A4A">
              <w:rPr>
                <w:rFonts w:ascii="黑体" w:eastAsia="黑体" w:hAnsi="Arial" w:cs="Arial" w:hint="eastAsia"/>
                <w:b/>
                <w:bCs/>
                <w:color w:val="111111"/>
                <w:kern w:val="0"/>
                <w:sz w:val="28"/>
                <w:szCs w:val="28"/>
              </w:rPr>
              <w:t> </w:t>
            </w:r>
            <w:r w:rsidRPr="00B81A4A">
              <w:rPr>
                <w:rFonts w:ascii="黑体" w:eastAsia="黑体" w:hAnsi="Arial" w:cs="Arial" w:hint="eastAsia"/>
                <w:b/>
                <w:bCs/>
                <w:color w:val="111111"/>
                <w:kern w:val="0"/>
                <w:sz w:val="28"/>
                <w:szCs w:val="28"/>
              </w:rPr>
              <w:t>今再版寧瑪派香江白玉佛法中心所提供之貝諾法王</w:t>
            </w:r>
            <w:proofErr w:type="gramStart"/>
            <w:r w:rsidRPr="00B81A4A">
              <w:rPr>
                <w:rFonts w:ascii="黑体" w:eastAsia="黑体" w:hAnsi="Arial" w:cs="Arial" w:hint="eastAsia"/>
                <w:b/>
                <w:bCs/>
                <w:color w:val="111111"/>
                <w:kern w:val="0"/>
                <w:sz w:val="28"/>
                <w:szCs w:val="28"/>
              </w:rPr>
              <w:t>傳</w:t>
            </w:r>
            <w:proofErr w:type="gramEnd"/>
            <w:r w:rsidRPr="00B81A4A">
              <w:rPr>
                <w:rFonts w:ascii="黑体" w:eastAsia="黑体" w:hAnsi="Arial" w:cs="Arial" w:hint="eastAsia"/>
                <w:b/>
                <w:bCs/>
                <w:color w:val="111111"/>
                <w:kern w:val="0"/>
                <w:sz w:val="28"/>
                <w:szCs w:val="28"/>
              </w:rPr>
              <w:t>奇，</w:t>
            </w:r>
            <w:proofErr w:type="gramStart"/>
            <w:r w:rsidRPr="00B81A4A">
              <w:rPr>
                <w:rFonts w:ascii="黑体" w:eastAsia="黑体" w:hAnsi="Arial" w:cs="Arial" w:hint="eastAsia"/>
                <w:b/>
                <w:bCs/>
                <w:color w:val="111111"/>
                <w:kern w:val="0"/>
                <w:sz w:val="28"/>
                <w:szCs w:val="28"/>
              </w:rPr>
              <w:t>俾</w:t>
            </w:r>
            <w:proofErr w:type="gramEnd"/>
            <w:r w:rsidRPr="00B81A4A">
              <w:rPr>
                <w:rFonts w:ascii="黑体" w:eastAsia="黑体" w:hAnsi="Arial" w:cs="Arial" w:hint="eastAsia"/>
                <w:b/>
                <w:bCs/>
                <w:color w:val="111111"/>
                <w:kern w:val="0"/>
                <w:sz w:val="28"/>
                <w:szCs w:val="28"/>
              </w:rPr>
              <w:t>使修學寧瑪派之金剛乘弟子有所</w:t>
            </w:r>
            <w:proofErr w:type="gramStart"/>
            <w:r w:rsidRPr="00B81A4A">
              <w:rPr>
                <w:rFonts w:ascii="黑体" w:eastAsia="黑体" w:hAnsi="Arial" w:cs="Arial" w:hint="eastAsia"/>
                <w:b/>
                <w:bCs/>
                <w:color w:val="111111"/>
                <w:kern w:val="0"/>
                <w:sz w:val="28"/>
                <w:szCs w:val="28"/>
              </w:rPr>
              <w:t>參</w:t>
            </w:r>
            <w:proofErr w:type="gramEnd"/>
            <w:r w:rsidRPr="00B81A4A">
              <w:rPr>
                <w:rFonts w:ascii="黑体" w:eastAsia="黑体" w:hAnsi="Arial" w:cs="Arial" w:hint="eastAsia"/>
                <w:b/>
                <w:bCs/>
                <w:color w:val="111111"/>
                <w:kern w:val="0"/>
                <w:sz w:val="28"/>
                <w:szCs w:val="28"/>
              </w:rPr>
              <w:t>照依循，高山仰止，是</w:t>
            </w:r>
            <w:proofErr w:type="gramStart"/>
            <w:r w:rsidRPr="00B81A4A">
              <w:rPr>
                <w:rFonts w:ascii="黑体" w:eastAsia="黑体" w:hAnsi="Arial" w:cs="Arial" w:hint="eastAsia"/>
                <w:b/>
                <w:bCs/>
                <w:color w:val="111111"/>
                <w:kern w:val="0"/>
                <w:sz w:val="28"/>
                <w:szCs w:val="28"/>
              </w:rPr>
              <w:t>為</w:t>
            </w:r>
            <w:proofErr w:type="gramEnd"/>
            <w:r w:rsidRPr="00B81A4A">
              <w:rPr>
                <w:rFonts w:ascii="黑体" w:eastAsia="黑体" w:hAnsi="Arial" w:cs="Arial" w:hint="eastAsia"/>
                <w:b/>
                <w:bCs/>
                <w:color w:val="111111"/>
                <w:kern w:val="0"/>
                <w:sz w:val="28"/>
                <w:szCs w:val="28"/>
              </w:rPr>
              <w:t xml:space="preserve">序。　</w:t>
            </w:r>
            <w:r w:rsidRPr="00B81A4A">
              <w:rPr>
                <w:rFonts w:ascii="宋体" w:eastAsia="宋体" w:hAnsi="宋体" w:cs="Arial" w:hint="eastAsia"/>
                <w:b/>
                <w:bCs/>
                <w:color w:val="111111"/>
                <w:kern w:val="0"/>
                <w:sz w:val="27"/>
                <w:szCs w:val="27"/>
              </w:rPr>
              <w:t xml:space="preserve">　</w:t>
            </w:r>
          </w:p>
          <w:p w:rsidR="00B81A4A" w:rsidRPr="00B81A4A" w:rsidRDefault="00B81A4A" w:rsidP="00B81A4A">
            <w:pPr>
              <w:widowControl/>
              <w:spacing w:before="100" w:beforeAutospacing="1" w:after="100" w:afterAutospacing="1"/>
              <w:jc w:val="center"/>
              <w:rPr>
                <w:rFonts w:ascii="DFKai-SB" w:eastAsia="DFKai-SB" w:hAnsi="Arial" w:cs="Arial"/>
                <w:color w:val="008000"/>
                <w:kern w:val="0"/>
                <w:sz w:val="28"/>
                <w:szCs w:val="28"/>
              </w:rPr>
            </w:pPr>
            <w:proofErr w:type="gramStart"/>
            <w:r w:rsidRPr="00B81A4A">
              <w:rPr>
                <w:rFonts w:ascii="DFKai-SB" w:eastAsia="DFKai-SB" w:hAnsi="Arial" w:cs="Arial" w:hint="eastAsia"/>
                <w:b/>
                <w:bCs/>
                <w:color w:val="0F243E"/>
                <w:kern w:val="0"/>
                <w:sz w:val="32"/>
                <w:szCs w:val="32"/>
              </w:rPr>
              <w:t>皈命尊</w:t>
            </w:r>
            <w:proofErr w:type="gramEnd"/>
            <w:r w:rsidRPr="00B81A4A">
              <w:rPr>
                <w:rFonts w:ascii="DFKai-SB" w:eastAsia="DFKai-SB" w:hAnsi="Arial" w:cs="Arial" w:hint="eastAsia"/>
                <w:b/>
                <w:bCs/>
                <w:color w:val="0F243E"/>
                <w:kern w:val="0"/>
                <w:sz w:val="32"/>
                <w:szCs w:val="32"/>
              </w:rPr>
              <w:t>王寶座蓮　法身垂</w:t>
            </w:r>
            <w:proofErr w:type="gramStart"/>
            <w:r w:rsidRPr="00B81A4A">
              <w:rPr>
                <w:rFonts w:ascii="DFKai-SB" w:eastAsia="DFKai-SB" w:hAnsi="Arial" w:cs="Arial" w:hint="eastAsia"/>
                <w:b/>
                <w:bCs/>
                <w:color w:val="0F243E"/>
                <w:kern w:val="0"/>
                <w:sz w:val="32"/>
                <w:szCs w:val="32"/>
              </w:rPr>
              <w:t>愍</w:t>
            </w:r>
            <w:proofErr w:type="gramEnd"/>
            <w:r w:rsidRPr="00B81A4A">
              <w:rPr>
                <w:rFonts w:ascii="DFKai-SB" w:eastAsia="DFKai-SB" w:hAnsi="Arial" w:cs="Arial" w:hint="eastAsia"/>
                <w:b/>
                <w:bCs/>
                <w:color w:val="0F243E"/>
                <w:kern w:val="0"/>
                <w:sz w:val="32"/>
                <w:szCs w:val="32"/>
              </w:rPr>
              <w:t>利無邊</w:t>
            </w:r>
          </w:p>
          <w:p w:rsidR="00B81A4A" w:rsidRPr="00B81A4A" w:rsidRDefault="00B81A4A" w:rsidP="00B81A4A">
            <w:pPr>
              <w:widowControl/>
              <w:spacing w:before="100" w:beforeAutospacing="1" w:after="100" w:afterAutospacing="1"/>
              <w:jc w:val="center"/>
              <w:rPr>
                <w:rFonts w:ascii="DFKai-SB" w:eastAsia="DFKai-SB" w:hAnsi="Arial" w:cs="Arial" w:hint="eastAsia"/>
                <w:color w:val="008000"/>
                <w:kern w:val="0"/>
                <w:sz w:val="28"/>
                <w:szCs w:val="28"/>
              </w:rPr>
            </w:pPr>
            <w:r w:rsidRPr="00B81A4A">
              <w:rPr>
                <w:rFonts w:ascii="DFKai-SB" w:eastAsia="DFKai-SB" w:hAnsi="Arial" w:cs="Arial" w:hint="eastAsia"/>
                <w:b/>
                <w:bCs/>
                <w:color w:val="0F243E"/>
                <w:kern w:val="0"/>
                <w:sz w:val="32"/>
                <w:szCs w:val="32"/>
              </w:rPr>
              <w:t>救活有情甦慧命　慈悲共結海山緣</w:t>
            </w:r>
          </w:p>
          <w:p w:rsidR="00B81A4A" w:rsidRPr="00B81A4A" w:rsidRDefault="00B81A4A" w:rsidP="00B81A4A">
            <w:pPr>
              <w:widowControl/>
              <w:spacing w:before="100" w:beforeAutospacing="1" w:after="100" w:afterAutospacing="1"/>
              <w:jc w:val="center"/>
              <w:rPr>
                <w:rFonts w:ascii="DFKai-SB" w:eastAsia="DFKai-SB" w:hAnsi="Arial" w:cs="Arial" w:hint="eastAsia"/>
                <w:color w:val="008000"/>
                <w:kern w:val="0"/>
                <w:sz w:val="28"/>
                <w:szCs w:val="28"/>
              </w:rPr>
            </w:pPr>
            <w:r w:rsidRPr="00B81A4A">
              <w:rPr>
                <w:rFonts w:ascii="DFKai-SB" w:eastAsia="DFKai-SB" w:hAnsi="Arial" w:cs="Arial" w:hint="eastAsia"/>
                <w:b/>
                <w:bCs/>
                <w:color w:val="0F243E"/>
                <w:kern w:val="0"/>
                <w:sz w:val="32"/>
                <w:szCs w:val="32"/>
              </w:rPr>
              <w:t>摩訶真言能度</w:t>
            </w:r>
            <w:proofErr w:type="gramStart"/>
            <w:r w:rsidRPr="00B81A4A">
              <w:rPr>
                <w:rFonts w:ascii="DFKai-SB" w:eastAsia="DFKai-SB" w:hAnsi="Arial" w:cs="Arial" w:hint="eastAsia"/>
                <w:b/>
                <w:bCs/>
                <w:color w:val="0F243E"/>
                <w:kern w:val="0"/>
                <w:sz w:val="32"/>
                <w:szCs w:val="32"/>
              </w:rPr>
              <w:t>世</w:t>
            </w:r>
            <w:proofErr w:type="gramEnd"/>
            <w:r w:rsidRPr="00B81A4A">
              <w:rPr>
                <w:rFonts w:ascii="DFKai-SB" w:eastAsia="DFKai-SB" w:hAnsi="Arial" w:cs="Arial" w:hint="eastAsia"/>
                <w:b/>
                <w:bCs/>
                <w:color w:val="0F243E"/>
                <w:kern w:val="0"/>
                <w:sz w:val="32"/>
                <w:szCs w:val="32"/>
              </w:rPr>
              <w:t xml:space="preserve">　</w:t>
            </w:r>
            <w:proofErr w:type="gramStart"/>
            <w:r w:rsidRPr="00B81A4A">
              <w:rPr>
                <w:rFonts w:ascii="DFKai-SB" w:eastAsia="DFKai-SB" w:hAnsi="Arial" w:cs="Arial" w:hint="eastAsia"/>
                <w:b/>
                <w:bCs/>
                <w:color w:val="0F243E"/>
                <w:kern w:val="0"/>
                <w:sz w:val="32"/>
                <w:szCs w:val="32"/>
              </w:rPr>
              <w:t>汪涵德行</w:t>
            </w:r>
            <w:proofErr w:type="gramEnd"/>
            <w:r w:rsidRPr="00B81A4A">
              <w:rPr>
                <w:rFonts w:ascii="DFKai-SB" w:eastAsia="DFKai-SB" w:hAnsi="Arial" w:cs="Arial" w:hint="eastAsia"/>
                <w:b/>
                <w:bCs/>
                <w:color w:val="0F243E"/>
                <w:kern w:val="0"/>
                <w:sz w:val="32"/>
                <w:szCs w:val="32"/>
              </w:rPr>
              <w:t>利人天</w:t>
            </w:r>
          </w:p>
          <w:p w:rsidR="00B81A4A" w:rsidRPr="00B81A4A" w:rsidRDefault="00B81A4A" w:rsidP="00B81A4A">
            <w:pPr>
              <w:widowControl/>
              <w:spacing w:before="100" w:beforeAutospacing="1" w:after="100" w:afterAutospacing="1"/>
              <w:jc w:val="center"/>
              <w:rPr>
                <w:rFonts w:ascii="DFKai-SB" w:eastAsia="DFKai-SB" w:hAnsi="Arial" w:cs="Arial" w:hint="eastAsia"/>
                <w:color w:val="008000"/>
                <w:kern w:val="0"/>
                <w:sz w:val="28"/>
                <w:szCs w:val="28"/>
              </w:rPr>
            </w:pPr>
            <w:r w:rsidRPr="00B81A4A">
              <w:rPr>
                <w:rFonts w:ascii="DFKai-SB" w:eastAsia="DFKai-SB" w:hAnsi="Arial" w:cs="Arial" w:hint="eastAsia"/>
                <w:b/>
                <w:bCs/>
                <w:color w:val="0F243E"/>
                <w:kern w:val="0"/>
                <w:sz w:val="32"/>
                <w:szCs w:val="32"/>
              </w:rPr>
              <w:t>幡</w:t>
            </w:r>
            <w:proofErr w:type="gramStart"/>
            <w:r w:rsidRPr="00B81A4A">
              <w:rPr>
                <w:rFonts w:ascii="DFKai-SB" w:eastAsia="DFKai-SB" w:hAnsi="Arial" w:cs="Arial" w:hint="eastAsia"/>
                <w:b/>
                <w:bCs/>
                <w:color w:val="0F243E"/>
                <w:kern w:val="0"/>
                <w:sz w:val="32"/>
                <w:szCs w:val="32"/>
              </w:rPr>
              <w:t>幟</w:t>
            </w:r>
            <w:proofErr w:type="gramEnd"/>
            <w:r w:rsidRPr="00B81A4A">
              <w:rPr>
                <w:rFonts w:ascii="DFKai-SB" w:eastAsia="DFKai-SB" w:hAnsi="Arial" w:cs="Arial" w:hint="eastAsia"/>
                <w:b/>
                <w:bCs/>
                <w:color w:val="0F243E"/>
                <w:kern w:val="0"/>
                <w:sz w:val="32"/>
                <w:szCs w:val="32"/>
              </w:rPr>
              <w:t>飄揚三界外　香雲花雨降</w:t>
            </w:r>
            <w:proofErr w:type="gramStart"/>
            <w:r w:rsidRPr="00B81A4A">
              <w:rPr>
                <w:rFonts w:ascii="DFKai-SB" w:eastAsia="DFKai-SB" w:hAnsi="Arial" w:cs="Arial" w:hint="eastAsia"/>
                <w:b/>
                <w:bCs/>
                <w:color w:val="0F243E"/>
                <w:kern w:val="0"/>
                <w:sz w:val="32"/>
                <w:szCs w:val="32"/>
              </w:rPr>
              <w:t>壇</w:t>
            </w:r>
            <w:proofErr w:type="gramEnd"/>
            <w:r w:rsidRPr="00B81A4A">
              <w:rPr>
                <w:rFonts w:ascii="DFKai-SB" w:eastAsia="DFKai-SB" w:hAnsi="Arial" w:cs="Arial" w:hint="eastAsia"/>
                <w:b/>
                <w:bCs/>
                <w:color w:val="0F243E"/>
                <w:kern w:val="0"/>
                <w:sz w:val="32"/>
                <w:szCs w:val="32"/>
              </w:rPr>
              <w:t>前</w:t>
            </w:r>
          </w:p>
          <w:p w:rsidR="00B81A4A" w:rsidRPr="00B81A4A" w:rsidRDefault="00B81A4A" w:rsidP="00B81A4A">
            <w:pPr>
              <w:widowControl/>
              <w:spacing w:before="100" w:beforeAutospacing="1" w:after="100" w:afterAutospacing="1"/>
              <w:jc w:val="center"/>
              <w:rPr>
                <w:rFonts w:ascii="DFKai-SB" w:eastAsia="DFKai-SB" w:hAnsi="Arial" w:cs="Arial" w:hint="eastAsia"/>
                <w:color w:val="008000"/>
                <w:kern w:val="0"/>
                <w:sz w:val="28"/>
                <w:szCs w:val="28"/>
              </w:rPr>
            </w:pPr>
            <w:r w:rsidRPr="00B81A4A">
              <w:rPr>
                <w:rFonts w:ascii="DFKai-SB" w:eastAsia="DFKai-SB" w:hAnsi="Arial" w:cs="Arial" w:hint="eastAsia"/>
                <w:b/>
                <w:bCs/>
                <w:color w:val="0F243E"/>
                <w:kern w:val="0"/>
                <w:sz w:val="32"/>
                <w:szCs w:val="32"/>
              </w:rPr>
              <w:t>灌頂</w:t>
            </w:r>
            <w:proofErr w:type="gramStart"/>
            <w:r w:rsidRPr="00B81A4A">
              <w:rPr>
                <w:rFonts w:ascii="DFKai-SB" w:eastAsia="DFKai-SB" w:hAnsi="Arial" w:cs="Arial" w:hint="eastAsia"/>
                <w:b/>
                <w:bCs/>
                <w:color w:val="0F243E"/>
                <w:kern w:val="0"/>
                <w:sz w:val="32"/>
                <w:szCs w:val="32"/>
              </w:rPr>
              <w:t>傳</w:t>
            </w:r>
            <w:proofErr w:type="gramEnd"/>
            <w:r w:rsidRPr="00B81A4A">
              <w:rPr>
                <w:rFonts w:ascii="DFKai-SB" w:eastAsia="DFKai-SB" w:hAnsi="Arial" w:cs="Arial" w:hint="eastAsia"/>
                <w:b/>
                <w:bCs/>
                <w:color w:val="0F243E"/>
                <w:kern w:val="0"/>
                <w:sz w:val="32"/>
                <w:szCs w:val="32"/>
              </w:rPr>
              <w:t>承</w:t>
            </w:r>
            <w:proofErr w:type="gramStart"/>
            <w:r w:rsidRPr="00B81A4A">
              <w:rPr>
                <w:rFonts w:ascii="DFKai-SB" w:eastAsia="DFKai-SB" w:hAnsi="Arial" w:cs="Arial" w:hint="eastAsia"/>
                <w:b/>
                <w:bCs/>
                <w:color w:val="0F243E"/>
                <w:kern w:val="0"/>
                <w:sz w:val="32"/>
                <w:szCs w:val="32"/>
              </w:rPr>
              <w:t>開密慧</w:t>
            </w:r>
            <w:proofErr w:type="gramEnd"/>
            <w:r w:rsidRPr="00B81A4A">
              <w:rPr>
                <w:rFonts w:ascii="DFKai-SB" w:eastAsia="DFKai-SB" w:hAnsi="Arial" w:cs="Arial" w:hint="eastAsia"/>
                <w:b/>
                <w:bCs/>
                <w:color w:val="0F243E"/>
                <w:kern w:val="0"/>
                <w:sz w:val="32"/>
                <w:szCs w:val="32"/>
              </w:rPr>
              <w:t xml:space="preserve">　金剛一乘義重宣</w:t>
            </w:r>
          </w:p>
          <w:p w:rsidR="00B81A4A" w:rsidRPr="00B81A4A" w:rsidRDefault="00B81A4A" w:rsidP="00B81A4A">
            <w:pPr>
              <w:widowControl/>
              <w:spacing w:before="100" w:beforeAutospacing="1" w:after="100" w:afterAutospacing="1"/>
              <w:jc w:val="center"/>
              <w:rPr>
                <w:rFonts w:ascii="DFKai-SB" w:eastAsia="DFKai-SB" w:hAnsi="Arial" w:cs="Arial"/>
                <w:color w:val="008000"/>
                <w:kern w:val="0"/>
                <w:sz w:val="28"/>
                <w:szCs w:val="28"/>
              </w:rPr>
            </w:pPr>
            <w:proofErr w:type="gramStart"/>
            <w:r w:rsidRPr="00B81A4A">
              <w:rPr>
                <w:rFonts w:ascii="DFKai-SB" w:eastAsia="DFKai-SB" w:hAnsi="Arial" w:cs="Arial" w:hint="eastAsia"/>
                <w:b/>
                <w:bCs/>
                <w:color w:val="0F243E"/>
                <w:kern w:val="0"/>
                <w:sz w:val="32"/>
                <w:szCs w:val="32"/>
              </w:rPr>
              <w:t>為接群迷登</w:t>
            </w:r>
            <w:proofErr w:type="gramEnd"/>
            <w:r w:rsidRPr="00B81A4A">
              <w:rPr>
                <w:rFonts w:ascii="DFKai-SB" w:eastAsia="DFKai-SB" w:hAnsi="Arial" w:cs="Arial" w:hint="eastAsia"/>
                <w:b/>
                <w:bCs/>
                <w:color w:val="0F243E"/>
                <w:kern w:val="0"/>
                <w:sz w:val="32"/>
                <w:szCs w:val="32"/>
              </w:rPr>
              <w:t>彼岸　生生願作</w:t>
            </w:r>
            <w:proofErr w:type="gramStart"/>
            <w:r w:rsidRPr="00B81A4A">
              <w:rPr>
                <w:rFonts w:ascii="DFKai-SB" w:eastAsia="DFKai-SB" w:hAnsi="Arial" w:cs="Arial" w:hint="eastAsia"/>
                <w:b/>
                <w:bCs/>
                <w:color w:val="0F243E"/>
                <w:kern w:val="0"/>
                <w:sz w:val="32"/>
                <w:szCs w:val="32"/>
              </w:rPr>
              <w:t>大明船</w:t>
            </w:r>
            <w:proofErr w:type="gramEnd"/>
          </w:p>
        </w:tc>
      </w:tr>
    </w:tbl>
    <w:p w:rsidR="001F6F46" w:rsidRPr="00B81A4A" w:rsidRDefault="001F6F46">
      <w:pPr>
        <w:rPr>
          <w:rFonts w:hint="eastAsia"/>
        </w:rPr>
      </w:pPr>
    </w:p>
    <w:sectPr w:rsidR="001F6F46" w:rsidRPr="00B81A4A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MingLiU">
    <w:altName w:val="細明體"/>
    <w:panose1 w:val="02020309000000000000"/>
    <w:charset w:val="88"/>
    <w:family w:val="roman"/>
    <w:pitch w:val="default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81A4A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81A4A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81A4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81A4A"/>
    <w:rPr>
      <w:rFonts w:ascii="宋体" w:eastAsia="宋体" w:hAnsi="宋体" w:cs="宋体"/>
      <w:kern w:val="36"/>
      <w:sz w:val="24"/>
      <w:szCs w:val="24"/>
    </w:rPr>
  </w:style>
  <w:style w:type="character" w:styleId="a3">
    <w:name w:val="Emphasis"/>
    <w:basedOn w:val="a0"/>
    <w:uiPriority w:val="20"/>
    <w:qFormat/>
    <w:rsid w:val="00B81A4A"/>
    <w:rPr>
      <w:b w:val="0"/>
      <w:bCs w:val="0"/>
      <w:i w:val="0"/>
      <w:i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43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4546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50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303958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628337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6870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425588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298869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2321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73468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1915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0511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00807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82826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14067784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20104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8383037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123</Words>
  <Characters>704</Characters>
  <Application>Microsoft Office Word</Application>
  <DocSecurity>0</DocSecurity>
  <Lines>5</Lines>
  <Paragraphs>1</Paragraphs>
  <ScaleCrop>false</ScaleCrop>
  <Company>国基电</Company>
  <LinksUpToDate>false</LinksUpToDate>
  <CharactersWithSpaces>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2009-04-13T21:06:00Z</dcterms:created>
  <dcterms:modified xsi:type="dcterms:W3CDTF">2009-04-13T21:09:00Z</dcterms:modified>
</cp:coreProperties>
</file>