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4A9" w:rsidRPr="009714A9" w:rsidRDefault="009714A9" w:rsidP="009714A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714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714A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"http://hk.rd.yahoo.com/blog/mod/art_title/*http:/hk.myblog.yahoo.com/mahabodhicitta/article?mid=6378" \t "_parent" </w:instrText>
      </w:r>
      <w:r w:rsidRPr="009714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714A9">
        <w:rPr>
          <w:rFonts w:ascii="Arial" w:eastAsia="宋体" w:hAnsi="Arial" w:cs="Arial"/>
          <w:color w:val="747147"/>
          <w:kern w:val="36"/>
          <w:sz w:val="32"/>
          <w:szCs w:val="32"/>
        </w:rPr>
        <w:t>大</w:t>
      </w:r>
      <w:proofErr w:type="gramStart"/>
      <w:r w:rsidRPr="009714A9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9714A9">
        <w:rPr>
          <w:rFonts w:ascii="Arial" w:eastAsia="宋体" w:hAnsi="Arial" w:cs="Arial"/>
          <w:color w:val="747147"/>
          <w:kern w:val="36"/>
          <w:sz w:val="32"/>
          <w:szCs w:val="32"/>
        </w:rPr>
        <w:t>薩分身</w:t>
      </w:r>
      <w:proofErr w:type="gramStart"/>
      <w:r w:rsidRPr="009714A9">
        <w:rPr>
          <w:rFonts w:ascii="Arial" w:eastAsia="宋体" w:hAnsi="Arial" w:cs="Arial"/>
          <w:color w:val="747147"/>
          <w:kern w:val="36"/>
          <w:sz w:val="32"/>
          <w:szCs w:val="32"/>
        </w:rPr>
        <w:t>災</w:t>
      </w:r>
      <w:proofErr w:type="gramEnd"/>
      <w:r w:rsidRPr="009714A9">
        <w:rPr>
          <w:rFonts w:ascii="Arial" w:eastAsia="宋体" w:hAnsi="Arial" w:cs="Arial"/>
          <w:color w:val="747147"/>
          <w:kern w:val="36"/>
          <w:sz w:val="32"/>
          <w:szCs w:val="32"/>
        </w:rPr>
        <w:t>區</w:t>
      </w:r>
      <w:r w:rsidRPr="009714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這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天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國內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的阿里巴巴集團贊助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救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物資再運往四川，又是給大家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個利他自利的好機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了。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是今早立刻購了</w:t>
      </w:r>
      <w:r w:rsidRPr="009714A9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100</w:t>
      </w: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床棉被</w:t>
      </w:r>
      <w:r w:rsidRPr="009714A9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100</w:t>
      </w: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雙襪子及一箱</w:t>
      </w:r>
      <w:r w:rsidRPr="009714A9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168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保暖手套，寄往收集地點，好讓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區人民盡快用得上。現在已經入秋慢慢轉冬，一想起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區的小朋友要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捱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飢抵冷，心中是多麼難過難受！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我修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極淺，看到受苦百姓在顛沛流離水深火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熱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中，心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有無形的痛，眼淚自然都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流下，立刻提醒自己要努力學習佛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薩拯救苦難眾生大慈大悲的無畏精神；這使我想起馮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馮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前輩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人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偉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大無私的奉獻。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最初馮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馮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前輩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台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灣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慈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濟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醫院籌募興建費用，用天眼通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眾多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信者觀察問題，給予適當的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幫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助，而呼籲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信者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錢捐往慈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濟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醫院。這些事情，不是我拜讀他的大作而得知，卻是他親口真真實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實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告訴我。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真正的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佛家天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眼通不是貪求或付錢找人可開發出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的，而是確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確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實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實從嚴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守戒律而逐步修證。馮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馮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前輩前五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自小童貞修行入道，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婬清淨，通過長時勤苦修習正法，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而得到佛經中所說的天眼通等五通。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lastRenderedPageBreak/>
        <w:t>如果沒有通力功夫，未得謂得、未證謂證，欺世盜名，不遵佛戒，最終必墮魔道；守戒在今日末法時期，是何等重要的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門功課呀！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初地菩薩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已可百界作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佛，就如龍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樹菩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薩那生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，修成歡喜地果位，身外化身，故而可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龍宮直接取出《大方廣佛華嚴經》度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利生。</w:t>
      </w:r>
    </w:p>
    <w:p w:rsidR="009714A9" w:rsidRPr="009714A9" w:rsidRDefault="009714A9" w:rsidP="009714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現在縱然修行人可分百身出去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區，能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幫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助眾多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民的，亦只是微乎其微；況且大神通亦難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敵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定業，要承受的因果，任誰也逃不了。但就不表示學習佛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薩精神的行者，面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眾生的苦難就袖手旁觀。有一分力，就</w:t>
      </w:r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出</w:t>
      </w:r>
      <w:proofErr w:type="gramStart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分力；有一分光，就發一分光；知其不可</w:t>
      </w:r>
      <w:proofErr w:type="gramStart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而</w:t>
      </w:r>
      <w:proofErr w:type="gramStart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之，這才是佛</w:t>
      </w:r>
      <w:proofErr w:type="gramStart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</w:t>
      </w:r>
      <w:proofErr w:type="gramStart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的度生精神</w:t>
      </w:r>
      <w:proofErr w:type="gramEnd"/>
      <w:r w:rsidRPr="009714A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現在我們晚晚看電視電影忙這忙那，是分心。心已被眾多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緣長期分割，定功已失，哪又如何能真正學習佛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薩的慈悲</w:t>
      </w:r>
      <w:proofErr w:type="gramStart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714A9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分身救人利眾呢？！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714A9" w:rsidRPr="009714A9" w:rsidRDefault="009714A9" w:rsidP="009714A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14A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714A9" w:rsidRDefault="001F6F46">
      <w:pPr>
        <w:rPr>
          <w:rFonts w:hint="eastAsia"/>
        </w:rPr>
      </w:pPr>
    </w:p>
    <w:sectPr w:rsidR="001F6F46" w:rsidRPr="009714A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14A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14A9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14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14A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2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7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5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187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4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77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2207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84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2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31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4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717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30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76934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752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6296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731</Characters>
  <Application>Microsoft Office Word</Application>
  <DocSecurity>0</DocSecurity>
  <Lines>6</Lines>
  <Paragraphs>1</Paragraphs>
  <ScaleCrop>false</ScaleCrop>
  <Company>国基电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2009-04-14T13:20:00Z</dcterms:created>
  <dcterms:modified xsi:type="dcterms:W3CDTF">2009-04-14T13:23:00Z</dcterms:modified>
</cp:coreProperties>
</file>