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F09" w:rsidRPr="00013F09" w:rsidRDefault="00013F09" w:rsidP="00013F0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13F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13F0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"http://hk.rd.yahoo.com/blog/mod/art_title/*http:/hk.myblog.yahoo.com/mahabodhicitta/article?mid=15404" \t "_parent" </w:instrText>
      </w:r>
      <w:r w:rsidRPr="00013F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13F09">
        <w:rPr>
          <w:rFonts w:ascii="Arial" w:eastAsia="宋体" w:hAnsi="Arial" w:cs="Arial"/>
          <w:color w:val="747147"/>
          <w:kern w:val="36"/>
          <w:sz w:val="32"/>
          <w:szCs w:val="32"/>
        </w:rPr>
        <w:t>金剛頂髻大迴遮－大白</w:t>
      </w:r>
      <w:proofErr w:type="gramStart"/>
      <w:r w:rsidRPr="00013F09">
        <w:rPr>
          <w:rFonts w:ascii="Arial" w:eastAsia="宋体" w:hAnsi="Arial" w:cs="Arial"/>
          <w:color w:val="747147"/>
          <w:kern w:val="36"/>
          <w:sz w:val="32"/>
          <w:szCs w:val="32"/>
        </w:rPr>
        <w:t>傘</w:t>
      </w:r>
      <w:proofErr w:type="gramEnd"/>
      <w:r w:rsidRPr="00013F09">
        <w:rPr>
          <w:rFonts w:ascii="Arial" w:eastAsia="宋体" w:hAnsi="Arial" w:cs="Arial"/>
          <w:color w:val="747147"/>
          <w:kern w:val="36"/>
          <w:sz w:val="32"/>
          <w:szCs w:val="32"/>
        </w:rPr>
        <w:t>蓋佛母之威力</w:t>
      </w:r>
      <w:r w:rsidRPr="00013F09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013F09">
        <w:rPr>
          <w:rFonts w:ascii="Arial" w:eastAsia="宋体" w:hAnsi="Arial" w:cs="Arial"/>
          <w:color w:val="747147"/>
          <w:kern w:val="36"/>
          <w:sz w:val="32"/>
          <w:szCs w:val="32"/>
        </w:rPr>
        <w:t>三</w:t>
      </w:r>
      <w:r w:rsidRPr="00013F09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013F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3180080" cy="4763135"/>
            <wp:effectExtent l="19050" t="0" r="1270" b="0"/>
            <wp:docPr id="1" name="图片 1" descr="http://f20.yahoofs.com/hkblog/2tHKT1SfER8cdmXKNn0fpEVarSyhsw--_10/blog/ap_20090403080711307.jpg.jpg?ib_____D6nxL0m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3080711307.jpg.jpg?ib_____D6nxL0mD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跟著講大白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蓋恆常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持心咒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，意思是可以讓我們時常持誦的心咒。這個咒也是總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括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《大白傘蓋佛母經》的一切功德。持誦這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個心咒的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時候，大白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母就不會現岀一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個降魔相，而現出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個接近這一本經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的相，有些是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隻手，有些是四隻手，但總之一定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拿著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的，比較慈悲的相，因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恒常持誦，自然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會護持你了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剛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那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個遣魔金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剛咒不適合我們平時經常念的，但你可以學熟了以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，到你每天修持這個大白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蓋佛母恒常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持心咒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純熟一段時間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，其實每個大白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的咒都相通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。你修了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個咒之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，打好基礎，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其他咒就能用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出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了，急時可以千變萬化。所以這個金剛遣魔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擁護咒就不要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經常念，但大白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蓋恒常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持心咒就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可以作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你自己時常修持的功課，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每日令大白傘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蓋佛母的法力能加持你、護持你，令魔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侵擾你，令你的菩提心不退。</w:t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這個就是大白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蓋恒常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持心咒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，你可以經常持誦在心，背熟了，心不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持誦，不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運轉的時候，大白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蓋佛母的白色光芒、本尊的光就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會護持你的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身，你的身光就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越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越白，慢慢變白色，很厚，週邊的光越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越白。再持誦修行，日子有功的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時候由白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轉成金色。</w:t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因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蓋佛母是佛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的，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佛最高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的光色就是金色。所以這個白光越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越厚就代表正法，正法長存，正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也在你身體之上。邪魔外道的眼睛看見你的身體發出如此強的佛光、白色的光，就不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會對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你侵擾，所以可以成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你時常持誦的恒常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持心咒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另外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蓋增長身親心咒，能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增長你的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命和福慧，令人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敬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屬於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增益法。剛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的那個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屬於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降魔法、四攝法中現在這個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屬於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增益法。所以，你求長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或福慧，求與人敬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愛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和合，你可以修這個增長身親心咒，也是總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括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佛母咒的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所有功德。這個就比較容易了，短一些，令他人敬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，所以你可以時常修習這個咒，在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前領受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就可以修這個咒了。</w:t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另一個大白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蓋攝受咒，持誦這個咒的功德也比較大。如果你想求生佛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，特別想往生西方極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世界的，就可以持這個咒，發願往生阿彌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佛極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世界，到時大白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蓋佛母或阿彌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佛就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把你攝引去西方極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世界。</w:t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而持這個咒還有一個功能，用攝受咒，說明是攝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受就是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把一切亡靈眾生攝受，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其神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識渡去西方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極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世界，意思就是意味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著如往生咒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的功用，有超度的作用。這個咒特別的地方就是超度的作用，可以把已死的眾生超度。</w:t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比如你看見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隻螞蟻死了，在路邊有貓死了，那你看見的時候怎麼超度它呢？念誦這個攝受咒，開著車的時候，你只要意念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想著它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就可以了，大概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想著那動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物，用攝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受咒想著它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，心想著迴向給它，心在持誦攝受咒。</w:t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最好平時能修持這個咒，當你超度眾生的時候，你觀想白光。大白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蓋佛母“唵”字出現是白色，然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變成一把大白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蓋的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飛出去，覆護住死去的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物，光照住它、加持它，然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迴向，希望它往生極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世界，或超度它去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個善處，由這把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的力量發揮出</w:t>
      </w:r>
      <w:proofErr w:type="gramStart"/>
      <w:r w:rsidRPr="00013F09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013F09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。</w:t>
      </w:r>
    </w:p>
    <w:p w:rsidR="00013F09" w:rsidRPr="00013F09" w:rsidRDefault="00013F09" w:rsidP="00013F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說起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，這把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有多大呢？這把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的力量隨著你心的力量有多大，就能用多大。譬如我現在想覆護住這個廳所有聽大白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蓋佛母法的人，就觀想這把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，很大把出現在空中上面，整個範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圍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都覆蓋了，再持誦這個大白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蓋的攝受咒，或剛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所講的增長身親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心咒或恒常持心咒都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可以，而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白光就降落到在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場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的信眾，光就可以護持整個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壇場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、驅魔、清淨，所以力用就發揮在這個法器這把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上面了。這就是密宗裏面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個法門觀想的口訣。這就是攝受咒，攝受一切眾生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向極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世界而</w:t>
      </w:r>
      <w:proofErr w:type="gramStart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013F0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亡靈攝引超度的攝受咒。</w:t>
      </w:r>
    </w:p>
    <w:p w:rsidR="001F6F46" w:rsidRPr="00013F09" w:rsidRDefault="001F6F46">
      <w:pPr>
        <w:rPr>
          <w:rFonts w:hint="eastAsia"/>
        </w:rPr>
      </w:pPr>
    </w:p>
    <w:sectPr w:rsidR="001F6F46" w:rsidRPr="00013F0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3F09"/>
    <w:rsid w:val="00001845"/>
    <w:rsid w:val="00006E02"/>
    <w:rsid w:val="000072A6"/>
    <w:rsid w:val="00013F09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3F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3F0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13F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13F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0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8990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0072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49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56924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1134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76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7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48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434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1844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7766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21830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853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4356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1112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223</Words>
  <Characters>1275</Characters>
  <Application>Microsoft Office Word</Application>
  <DocSecurity>0</DocSecurity>
  <Lines>10</Lines>
  <Paragraphs>2</Paragraphs>
  <ScaleCrop>false</ScaleCrop>
  <Company>国基电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2009-04-18T10:27:00Z</dcterms:created>
  <dcterms:modified xsi:type="dcterms:W3CDTF">2009-04-18T10:28:00Z</dcterms:modified>
</cp:coreProperties>
</file>