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FA" w:rsidRPr="001654FA" w:rsidRDefault="001654FA" w:rsidP="001654F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654F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654F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"http://hk.rd.yahoo.com/blog/mod/art_title/*http:/hk.myblog.yahoo.com/mahabodhicitta/article?mid=624" \t "_parent" </w:instrText>
      </w:r>
      <w:r w:rsidRPr="001654F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654FA">
        <w:rPr>
          <w:rFonts w:ascii="Arial" w:eastAsia="宋体" w:hAnsi="Arial" w:cs="Arial"/>
          <w:color w:val="747147"/>
          <w:kern w:val="36"/>
          <w:sz w:val="32"/>
          <w:szCs w:val="32"/>
        </w:rPr>
        <w:t>金色觀音</w:t>
      </w:r>
      <w:r w:rsidRPr="001654F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434343"/>
          <w:kern w:val="0"/>
          <w:sz w:val="36"/>
          <w:szCs w:val="36"/>
        </w:rPr>
        <w:drawing>
          <wp:inline distT="0" distB="0" distL="0" distR="0">
            <wp:extent cx="3533775" cy="4762500"/>
            <wp:effectExtent l="19050" t="0" r="9525" b="0"/>
            <wp:docPr id="1" name="图片 1" descr="http://f20.yahoofs.com/hkblog/2tHKT1SfER8cdmXKNn0fpEVarSyhsw--_1/blog/ap_20071003090701528.jpg?ib_____DmTyH6z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90701528.jpg?ib_____DmTyH6znW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薩的臉 耀眼光輝映照貪瞋痴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滅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　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在眾生心裏閃千遍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乘願再去到痛苦邊 時空改軀體已變遷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在眼前也好像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祗</w:t>
      </w:r>
      <w:proofErr w:type="gramEnd"/>
      <w:r w:rsidRPr="001654F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 xml:space="preserve">園 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lastRenderedPageBreak/>
        <w:t>從來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沒有放棄往日誓言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薩你我永遠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掛牽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 人海中 分身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數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百千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若有時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相遇是緣 菩提路要歸家似箭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 xml:space="preserve">紅塵裏面我地也許分隔著 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萬里西方依然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懷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念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彌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陀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發願接引出世外 獲脫生死不隔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線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月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冷星暗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 但有金光閃照觀音顯現　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就算是緣無緣 亦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會睇</w:t>
      </w:r>
      <w:proofErr w:type="gramEnd"/>
      <w:r w:rsidRPr="001654FA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見 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學法必需經過種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種</w:t>
      </w:r>
      <w:proofErr w:type="gramEnd"/>
      <w:r w:rsidRPr="001654F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 xml:space="preserve">考驗 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悠悠到未</w:t>
      </w:r>
      <w:proofErr w:type="gramStart"/>
      <w:r w:rsidRPr="001654F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來</w:t>
      </w:r>
      <w:proofErr w:type="gramEnd"/>
      <w:r w:rsidRPr="001654FA">
        <w:rPr>
          <w:rFonts w:ascii="DFKai-SB" w:eastAsia="DFKai-SB" w:hAnsi="Arial" w:cs="Arial" w:hint="eastAsia"/>
          <w:b/>
          <w:bCs/>
          <w:color w:val="434343"/>
          <w:kern w:val="0"/>
          <w:sz w:val="36"/>
          <w:szCs w:val="36"/>
        </w:rPr>
        <w:t>不轉變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DFKai-SB" w:eastAsia="DFKai-SB" w:hAnsi="Arial" w:cs="Arial" w:hint="eastAsia"/>
          <w:b/>
          <w:bCs/>
          <w:color w:val="111111"/>
          <w:kern w:val="0"/>
          <w:sz w:val="20"/>
          <w:szCs w:val="20"/>
        </w:rPr>
        <w:t>歌曲試聽</w:t>
      </w:r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5" w:history="1">
        <w:r w:rsidRPr="001654FA">
          <w:rPr>
            <w:rFonts w:ascii="DFKai-SB" w:eastAsia="DFKai-SB" w:hAnsi="Arial" w:cs="Arial" w:hint="eastAsia"/>
            <w:b/>
            <w:bCs/>
            <w:color w:val="000F4A"/>
            <w:kern w:val="0"/>
            <w:sz w:val="20"/>
          </w:rPr>
          <w:t>http://www.51wma.com/sort/2_793_37553.html</w:t>
        </w:r>
      </w:hyperlink>
    </w:p>
    <w:p w:rsidR="001654FA" w:rsidRPr="001654FA" w:rsidRDefault="001654FA" w:rsidP="001654F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654F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54F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54FA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937BA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654F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654FA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654FA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1654F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654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508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36250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282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20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0185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17508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705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873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466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1666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6237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888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969235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5679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9658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24347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51wma.com/sort/2_793_37553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</Words>
  <Characters>377</Characters>
  <Application>Microsoft Office Word</Application>
  <DocSecurity>0</DocSecurity>
  <Lines>3</Lines>
  <Paragraphs>1</Paragraphs>
  <ScaleCrop>false</ScaleCrop>
  <Company>国基电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2009-04-12T10:18:00Z</dcterms:created>
  <dcterms:modified xsi:type="dcterms:W3CDTF">2009-04-12T10:19:00Z</dcterms:modified>
</cp:coreProperties>
</file>