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59" w:rsidRPr="00353459" w:rsidRDefault="00353459" w:rsidP="0035345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534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5345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"http://hk.rd.yahoo.com/blog/mod/art_title/*http:/hk.myblog.yahoo.com/mahabodhicitta/article?mid=626" \t "_parent" </w:instrText>
      </w:r>
      <w:r w:rsidRPr="003534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53459">
        <w:rPr>
          <w:rFonts w:ascii="Arial" w:eastAsia="宋体" w:hAnsi="Arial" w:cs="Arial"/>
          <w:color w:val="747147"/>
          <w:kern w:val="36"/>
          <w:sz w:val="32"/>
          <w:szCs w:val="32"/>
        </w:rPr>
        <w:t>珍重</w:t>
      </w:r>
      <w:r w:rsidRPr="0035345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53459" w:rsidRPr="00353459" w:rsidRDefault="00353459" w:rsidP="003534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353459" w:rsidRPr="00353459" w:rsidRDefault="00353459" w:rsidP="0035345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3459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願君珍重　流落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娑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婆　有幸再逢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念記往昔結緣　前事似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夢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願君今日　重遇之時記住笑容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佛法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應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多珍惜　銘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於心中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或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會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問彼此這段歡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樂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日子可永遠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可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會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年月與共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 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望著慈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顏　更惹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熱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淚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怎不醒覺萬事皆空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自知甘願　流落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娑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婆　劫難百重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為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眾生披荊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棘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　盼君輕鬆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若有日我告別　莫要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掛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念</w:t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br/>
      </w:r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亦以戒律</w:t>
      </w:r>
      <w:proofErr w:type="gramStart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為</w:t>
      </w:r>
      <w:proofErr w:type="gramEnd"/>
      <w:r w:rsidRPr="00353459">
        <w:rPr>
          <w:rFonts w:ascii="Arial" w:eastAsia="宋体" w:hAnsi="Arial" w:cs="Arial"/>
          <w:color w:val="666666"/>
          <w:kern w:val="0"/>
          <w:sz w:val="36"/>
          <w:szCs w:val="36"/>
        </w:rPr>
        <w:t>重</w:t>
      </w:r>
    </w:p>
    <w:p w:rsidR="001F6F46" w:rsidRPr="00353459" w:rsidRDefault="001F6F46"/>
    <w:sectPr w:rsidR="001F6F46" w:rsidRPr="0035345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45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45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34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345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0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19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7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47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897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5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300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8094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1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50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13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619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265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1709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49525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1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70415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国基电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2009-04-12T11:24:00Z</dcterms:created>
  <dcterms:modified xsi:type="dcterms:W3CDTF">2009-04-12T11:25:00Z</dcterms:modified>
</cp:coreProperties>
</file>