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36" w:rsidRPr="00231E36" w:rsidRDefault="00231E36" w:rsidP="00231E3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31E3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31E3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"http://hk.rd.yahoo.com/blog/mod/art_title/*http:/hk.myblog.yahoo.com/mahabodhicitta/article?mid=1064" \t "_parent" </w:instrText>
      </w:r>
      <w:r w:rsidRPr="00231E3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31E36">
        <w:rPr>
          <w:rFonts w:ascii="Arial" w:eastAsia="宋体" w:hAnsi="Arial" w:cs="Arial"/>
          <w:color w:val="747147"/>
          <w:kern w:val="36"/>
          <w:sz w:val="32"/>
          <w:szCs w:val="32"/>
        </w:rPr>
        <w:t>名山退隱</w:t>
      </w:r>
      <w:r w:rsidRPr="00231E3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1E3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從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小奔波不懂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溫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暖，人海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滄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桑今生再見你；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於世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間，未免霜雪飄零，佛法皈依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為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護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庇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。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攜手遠方，無愁愉快欣賞好景緻；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佛海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暢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遊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樂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透心裡，秀色山光似詩。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名山退隱，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從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無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後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悔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將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世俗拋棄；</w:t>
      </w:r>
    </w:p>
    <w:p w:rsidR="00231E36" w:rsidRPr="00231E36" w:rsidRDefault="00231E36" w:rsidP="00231E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清風輕吹贈送真</w:t>
      </w:r>
      <w:proofErr w:type="gramStart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愛</w:t>
      </w:r>
      <w:proofErr w:type="gramEnd"/>
      <w:r w:rsidRPr="00231E36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，蕩漾煙波最是美。</w:t>
      </w:r>
    </w:p>
    <w:p w:rsidR="001F6F46" w:rsidRPr="00231E36" w:rsidRDefault="001F6F46">
      <w:pPr>
        <w:rPr>
          <w:rFonts w:hint="eastAsia"/>
        </w:rPr>
      </w:pPr>
    </w:p>
    <w:sectPr w:rsidR="001F6F46" w:rsidRPr="00231E3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1E3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31E36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1E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1E3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9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055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801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8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5290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55371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24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12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15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34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765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1656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21986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76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9547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9730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国基电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2009-04-12T11:12:00Z</dcterms:created>
  <dcterms:modified xsi:type="dcterms:W3CDTF">2009-04-12T11:13:00Z</dcterms:modified>
</cp:coreProperties>
</file>