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C6" w:rsidRPr="006F52C6" w:rsidRDefault="006F52C6" w:rsidP="006F52C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6F52C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6F52C6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"http://hk.rd.yahoo.com/blog/mod/art_title/*http:/hk.myblog.yahoo.com/mahabodhicitta/article?mid=12612" \t "_parent" </w:instrText>
      </w:r>
      <w:r w:rsidRPr="006F52C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proofErr w:type="gramStart"/>
      <w:r w:rsidRPr="006F52C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從</w:t>
      </w:r>
      <w:proofErr w:type="gramEnd"/>
      <w:r w:rsidRPr="006F52C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新反省睡眠在修行中的真義</w:t>
      </w:r>
      <w:r w:rsidRPr="006F52C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6F52C6" w:rsidRPr="006F52C6" w:rsidRDefault="006F52C6" w:rsidP="006F52C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MingLiU" w:cs="Arial"/>
          <w:b/>
          <w:bCs/>
          <w:noProof/>
          <w:color w:val="800000"/>
          <w:kern w:val="0"/>
          <w:sz w:val="72"/>
          <w:szCs w:val="72"/>
        </w:rPr>
        <w:drawing>
          <wp:inline distT="0" distB="0" distL="0" distR="0">
            <wp:extent cx="4762500" cy="1323975"/>
            <wp:effectExtent l="19050" t="0" r="0" b="0"/>
            <wp:docPr id="1" name="图片 1" descr="http://f20.yahoofs.com/hkblog/2tHKT1SfER8cdmXKNn0fpEVarSyhsw--_9/blog/ap_20090212054230355.jpg.jpg?ib_____DxNN9qDX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12054230355.jpg.jpg?ib_____DxNN9qDX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2C6" w:rsidRPr="006F52C6" w:rsidRDefault="006F52C6" w:rsidP="006F52C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52C6">
        <w:rPr>
          <w:rFonts w:ascii="DFKai-SB" w:eastAsia="DFKai-SB" w:hAnsi="MingLiU" w:cs="Arial" w:hint="eastAsia"/>
          <w:b/>
          <w:bCs/>
          <w:color w:val="800000"/>
          <w:kern w:val="0"/>
          <w:sz w:val="72"/>
          <w:szCs w:val="72"/>
        </w:rPr>
        <w:t>佛遺教經：</w:t>
      </w:r>
      <w:r w:rsidRPr="006F52C6">
        <w:rPr>
          <w:rFonts w:ascii="DFKai-SB" w:eastAsia="DFKai-SB" w:hAnsi="MingLiU" w:cs="Arial" w:hint="eastAsia"/>
          <w:b/>
          <w:bCs/>
          <w:color w:val="FF6600"/>
          <w:kern w:val="0"/>
          <w:sz w:val="24"/>
          <w:szCs w:val="24"/>
        </w:rPr>
        <w:t>「</w:t>
      </w: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汝等比丘，晝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則勤心修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習善法，無令失時；初夜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夜，亦勿有廢。中夜誦經，以自消息，無以睡眠因緣，令一生空過，無所得也。當念無常之火，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燒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諸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間，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早求自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度，勿睡眠也。諸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賊常伺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人，甚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怨家，安可睡眠，不自警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寤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？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毒蛇睡在汝心，譬如黑蚖在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汝室睡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，當以持戒之鉤早摒除之。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睡蛇既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出，乃可安眠；不出而眠，是無慚人！慚恥之服，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諸莊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，最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第一。慚如鐵鉤，能制人非法，是故常當慚恥，無得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暫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替。若離慚恥，則失諸功德。有愧之人，則有善法；若無愧者，與諸禽獸無相異也。</w:t>
      </w:r>
      <w:r w:rsidRPr="006F52C6">
        <w:rPr>
          <w:rFonts w:ascii="MingLiU" w:eastAsia="MingLiU" w:hAnsi="MingLiU" w:cs="Arial" w:hint="eastAsia"/>
          <w:b/>
          <w:bCs/>
          <w:color w:val="FF4040"/>
          <w:kern w:val="0"/>
          <w:sz w:val="32"/>
          <w:szCs w:val="32"/>
        </w:rPr>
        <w:t>」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40007F"/>
          <w:kern w:val="0"/>
          <w:sz w:val="32"/>
          <w:szCs w:val="32"/>
        </w:rPr>
        <w:t>宣化長老淺釋：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汝等比丘。晝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則勤心修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習善法。無令失時。初夜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後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夜。亦勿有廢。中夜誦經。以自消息。無以睡眠因緣。令一生空過。無所得也。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lastRenderedPageBreak/>
        <w:t>第三是懈怠心：懈怠心也就是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懶惰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的另外一個名詞。睡眠苦，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一懶惰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就想要睡覺，貪圖安逸自在。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甚麼好睡眠呢？就因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飲食不調。或者是吃得很多，就生出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種食睏，吃完東西就想要睡覺。你若是把飲食調得恰到好處，吃東西也不太過，也無不及，也就是不太飽也不餓，在中道上，睡眠就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少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古人說：「節飲食，驅遣鬼使。」人身體裏邊有三尸神，所以說：「你若吃得太多了，這三尸神的力量就大了，就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教你睡覺，教你睜不開眼睛。」節飲食，節就是節約，吃得稍微少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點，這時候睡魔就跑了，就沒有那麼多的睡眠。所以說：「節飲食，驅遣鬼使」，驅遣這睡魔。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懈怠心、睡眠，這是一種苦，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甚麼呢？因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甚麼事情也不能做。天天就睡覺，把光陰都空過了，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世界上一點利益也沒有，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自己本身也沒有什麼利益。所以你若想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治睡眠和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懶惰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，就要精勤，要勇猛精進，不停止的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修行。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所以佛才說：「汝等比丘」：你們這一般的比丘和比丘尼、優婆塞和優婆夷。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「晝則勤心」：晝就是白天，有太陽的時候；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勤心就是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令你這個心不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懶惰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「修習善法」：要修習種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種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的善法。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lastRenderedPageBreak/>
        <w:t>「無令失時」：你不要把時間空過去，正好用功的時候，你卻把它空過去了。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「初夜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夜」：初夜就是夜間剛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剛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開始，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夜就是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將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要天明的時候。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「亦勿有廢」：不但白天要勇猛精進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修行善法，修習一切的善法，不要令時間空過。就是連夜間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開始和最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的夜間，亦勿有廢，也不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該把時間都空過了。在中夜的時候，也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該誦經。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「以自消息」：這時候自己修行用功，或者你太累了，可以稍微休息。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「無以睡眠因緣」：不要因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這睡眠的因緣，睡眠的這種情形，「令一生空過，無所得也」：使令自己的一生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從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生到死，都空過了，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點利益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間的事情都沒有做，甚至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點利益自己的事情也沒做，把時間都空過去了。所以要時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時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警惕自己，不要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任性去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睡眠。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常念無常之火。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燒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諸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世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間。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早求自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度。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勿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睡眠也。諸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賊，常伺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殺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人。甚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於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怨家。安可睡眠。不自警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寤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lastRenderedPageBreak/>
        <w:t>「常念無常之火」：生死事大，人死時有個無常鬼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請你到陰間去。這無常鬼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的時候，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點人情也不講，一定要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帶著你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去見閻羅王。無常之火也就是這種，像火似的。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燒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諸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間」：它把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間所有的功德都給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燒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了。「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早求自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度」：所以我們修道的人、信佛的人，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該早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點想法子令自己離苦得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樂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，令自己了生脫死，這叫早求自度。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「勿睡眠也」：不要儘貪睡眠，生死也不能了，無常就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了，那時候你想修行，也沒時間修行。所以說你不要睡眠，你要求自度。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「諸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賊」：所有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的這種賊。如發脾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氣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，發脾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氣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就好像有賊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偷你的東西。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「常伺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人」：這種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的賊，時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時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都在等著想要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人。「甚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怨家」：他在這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兒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等著你，比甚麼怨家、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債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主、仇家都厲害。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「安可睡眠」：怎麼可以以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睡眠是那麼好的一件事情，而貪圖睡眠呢？「不自警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寤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」：你自己不警惕自己！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甚麼不早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點醒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，而不要在迷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夢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之中？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毒蛇睡在汝心。譬如黑蚖在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汝室睡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。當以持戒之鉤。早摒除之。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睡蛇既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出。乃可安眠。不出而眠。是無慚人。慚恥</w:t>
      </w:r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lastRenderedPageBreak/>
        <w:t>之服。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於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諸莊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嚴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。最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第一。慚如鐵鉤。能制人非法。是故。常當慚恥。無得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暫</w:t>
      </w:r>
      <w:proofErr w:type="gramEnd"/>
      <w:r w:rsidRPr="006F52C6">
        <w:rPr>
          <w:rFonts w:ascii="MingLiU" w:eastAsia="MingLiU" w:hAnsi="MingLiU" w:cs="Arial" w:hint="eastAsia"/>
          <w:b/>
          <w:bCs/>
          <w:color w:val="800000"/>
          <w:kern w:val="0"/>
          <w:sz w:val="32"/>
          <w:szCs w:val="32"/>
        </w:rPr>
        <w:t>替。若離慚恥。則失諸功德。有愧之人。則有善法。若無愧者。與諸禽獸無相異也。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睡覺就好像毒蛇似的。你若是願意修行，就不要睡那麼多覺；多拜佛、多念經、多持咒，這是修行。睡覺是越睡越愚癡，越愚癡越想睡，總覺得睡不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夠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，這個是修行的一大障礙，這叫業障，常想睡覺就是業障。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毒蛇」：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就是毒蛇，有如毒蛇。「睡在汝心」：這毒蛇，你心裏總是離不開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牠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，不想和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牠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脫離關係，所以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牠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就睡在你的心裏。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「譬如黑蚖」：好像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條黑的蚖蛇似的，那也是一種毒蛇。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「在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汝室睡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」：在你家裏睡著。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「當以持戒之鉤」：那麼，你有這麼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條毒蛇在家裏，怎麼辦呢？現在教你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個辦法，就是你要持戒，持戒好像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個鉤。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「早摒除之」：快點把蛇搬出去，不要教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牠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在家裏睡覺。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睡蛇既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出」：這條毒蛇既然出去，「乃可安眠」，這時候你想好好睡一睡，也就沒有甚麼關係了。那麼這毒蛇是甚麼呢？就是業障。業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障它教你來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睡，當業障沒有了，你才可以好好地睡一睡。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lastRenderedPageBreak/>
        <w:t>「不出而眠」：你若是業障不消，儘想睡覺，「是無慚人」：是無慚無愧，不知道改悔的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個人。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「慚恥之服」：慚愧是自己覺得羞恥。這是慚恥之服，好像穿上一件衣服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一樣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諸莊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，最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第一」：當你把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業障消了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沒有，這個就是莊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法相。三十二相、八十種好，是由慚恥的衣服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莊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的，最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第一。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「慚如鐵鉤，能制人非法」：慚就好像鐵鉤似的，它能管著人，令人不要做非法的事。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不是管著人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，教人去做非法的事，它能管著人家不做非法的事情。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「是故，常當慚恥」：因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這個，所以時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時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刻刻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該生大慚愧心，生大羞恥心。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「無得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暫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替」：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時一刻也不可以廢止的，不可以沒有慚恥的心。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「若離慚恥」：你若是離開慚恥，無慚無愧的話，「則失諸功德」：就把所有的功德都失掉了。星星之火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燒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去功德之林。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「有愧之人」：有慚愧的人，「則有善法」：就有善法可修。</w:t>
      </w:r>
    </w:p>
    <w:p w:rsidR="006F52C6" w:rsidRPr="006F52C6" w:rsidRDefault="006F52C6" w:rsidP="006F52C6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666666"/>
          <w:kern w:val="0"/>
          <w:sz w:val="32"/>
          <w:szCs w:val="32"/>
        </w:rPr>
      </w:pPr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lastRenderedPageBreak/>
        <w:t>「若無愧者」：你若是沒有慚愧，像這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類的人。「與諸禽獸無相異也」：和一般的畜生、飛禽、走獸沒有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兩樣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飛禽、走獸不知道慚愧。我們人所以和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禽獸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不同，就因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有慚有愧，知道甚麼是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，甚麼是不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，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的就去做，不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的就改了它。這是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治懈怠睡眠的初步方法，也就是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治睡眠</w:t>
      </w:r>
      <w:proofErr w:type="gramStart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煩惱</w:t>
      </w:r>
      <w:proofErr w:type="gramEnd"/>
      <w:r w:rsidRPr="006F52C6">
        <w:rPr>
          <w:rFonts w:ascii="MingLiU" w:eastAsia="MingLiU" w:hAnsi="MingLiU" w:cs="Arial" w:hint="eastAsia"/>
          <w:b/>
          <w:bCs/>
          <w:color w:val="2D2D2D"/>
          <w:kern w:val="0"/>
          <w:sz w:val="32"/>
          <w:szCs w:val="32"/>
        </w:rPr>
        <w:t>的方法。</w:t>
      </w:r>
    </w:p>
    <w:p w:rsidR="001F6F46" w:rsidRPr="006F52C6" w:rsidRDefault="001F6F46">
      <w:pPr>
        <w:rPr>
          <w:rFonts w:hint="eastAsia"/>
        </w:rPr>
      </w:pPr>
    </w:p>
    <w:sectPr w:rsidR="001F6F46" w:rsidRPr="006F52C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52C6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20BB5"/>
    <w:rsid w:val="00695E87"/>
    <w:rsid w:val="006B7229"/>
    <w:rsid w:val="006F52C6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AA004C"/>
    <w:rsid w:val="00BB2776"/>
    <w:rsid w:val="00BF7C82"/>
    <w:rsid w:val="00C81576"/>
    <w:rsid w:val="00CA4113"/>
    <w:rsid w:val="00CA66CF"/>
    <w:rsid w:val="00CF49C7"/>
    <w:rsid w:val="00D345A3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52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52C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F52C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52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81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70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638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8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51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3983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090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096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859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37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369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12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97772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757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3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5424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386</Words>
  <Characters>2203</Characters>
  <Application>Microsoft Office Word</Application>
  <DocSecurity>0</DocSecurity>
  <Lines>18</Lines>
  <Paragraphs>5</Paragraphs>
  <ScaleCrop>false</ScaleCrop>
  <Company>国基电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2009-04-12T05:10:00Z</dcterms:created>
  <dcterms:modified xsi:type="dcterms:W3CDTF">2009-04-12T05:12:00Z</dcterms:modified>
</cp:coreProperties>
</file>