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D4" w:rsidRPr="00136AD4" w:rsidRDefault="00136AD4" w:rsidP="00136AD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36A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36AD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"http://hk.rd.yahoo.com/blog/mod/art_title/*http:/hk.myblog.yahoo.com/mahabodhicitta/article?mid=337" \t "_parent" </w:instrText>
      </w:r>
      <w:r w:rsidRPr="00136A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36AD4">
        <w:rPr>
          <w:rFonts w:ascii="Arial" w:eastAsia="宋体" w:hAnsi="Arial" w:cs="Arial"/>
          <w:color w:val="747147"/>
          <w:kern w:val="36"/>
          <w:sz w:val="32"/>
          <w:szCs w:val="32"/>
        </w:rPr>
        <w:t>耶稣圣体的奇迹</w:t>
      </w:r>
      <w:r w:rsidRPr="00136A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                        </w:t>
      </w:r>
      <w:r w:rsidRPr="00136AD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耶稣圣体的奇迹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                                                            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翻译：文殊摩</w:t>
      </w:r>
      <w:proofErr w:type="gramStart"/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诘</w:t>
      </w:r>
      <w:proofErr w:type="gramEnd"/>
      <w:r w:rsidRPr="00136AD4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color w:val="666666"/>
          <w:kern w:val="0"/>
          <w:sz w:val="36"/>
          <w:szCs w:val="36"/>
        </w:rPr>
        <w:t>2002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年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月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日的上午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10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时，在韩国罗州的圣母圣山上，朱利亚和一群朝圣者对着耶稣十字架圣像祈祷．当朱利亚用双手触摸十字架上耶稣圣像的双脚时，从耶稣圣像右脚的中指上形成一滴宝血，正欲流出来．朱利亚见到此情况便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“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呀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”</w:t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一声惊叫起来！当她把头部再从耶稣圣像脚下方往上观察清楚时，</w:t>
      </w:r>
      <w:proofErr w:type="gramStart"/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那滴宝血</w:t>
      </w:r>
      <w:proofErr w:type="gramEnd"/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竟然滴下并落入她口中，立即变化成圣体；这使朱利亚感到惊奇并再次尖叫起来．</w:t>
      </w:r>
      <w:r w:rsidRPr="00136AD4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136AD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由于寒冷及大风的天气，当时朱利亚正戴着一个有防止流感传染作用的面罩，但是耶稣圣体竟然穿过面罩并落在她舌头上．在那一刻，朱利亚听见耶稣慈祥及充满爱的声音．．．．．．．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　　　　　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                       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2857500" cy="2143125"/>
            <wp:effectExtent l="19050" t="0" r="0" b="0"/>
            <wp:docPr id="1" name="图片 1" descr="http://f20.yahoofs.com/hkblog/2tHKT1SfER8cdmXKNn0fpEVarSyhsw--_1/blog/ap_20071001031629541.jpg?ib_____DPQ7qlR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1031629541.jpg?ib_____DPQ7qlRX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　　　　　　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                  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2857500" cy="2143125"/>
            <wp:effectExtent l="19050" t="0" r="0" b="0"/>
            <wp:docPr id="2" name="图片 2" descr="http://f20.yahoofs.com/hkblog/2tHKT1SfER8cdmXKNn0fpEVarSyhsw--_1/blog/ap_20071001031632971.jpg?ib_____DWfAJGO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1001031632971.jpg?ib_____DWfAJGOZ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             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                      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2857500" cy="2143125"/>
            <wp:effectExtent l="19050" t="0" r="0" b="0"/>
            <wp:docPr id="3" name="图片 3" descr="http://f20.yahoofs.com/hkblog/2tHKT1SfER8cdmXKNn0fpEVarSyhsw--_1/blog/ap_20071001031636793.jpg?ib_____DzAJ11L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1/blog/ap_20071001031636793.jpg?ib_____DzAJ11LD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                       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2857500" cy="2143125"/>
            <wp:effectExtent l="19050" t="0" r="0" b="0"/>
            <wp:docPr id="4" name="图片 4" descr="http://f20.yahoofs.com/hkblog/2tHKT1SfER8cdmXKNn0fpEVarSyhsw--_1/blog/ap_20071001031640198.jpg?ib_____Dbbdy1U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1/blog/ap_20071001031640198.jpg?ib_____Dbbdy1Un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                      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2857500" cy="2181225"/>
            <wp:effectExtent l="19050" t="0" r="0" b="0"/>
            <wp:docPr id="5" name="图片 5" descr="http://f20.yahoofs.com/hkblog/2tHKT1SfER8cdmXKNn0fpEVarSyhsw--_1/blog/ap_20071001031643297.jpg?ib_____DEjLNAG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1/blog/ap_20071001031643297.jpg?ib_____DEjLNAG2X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AD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   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6AD4">
        <w:rPr>
          <w:rFonts w:ascii="宋体" w:eastAsia="宋体" w:hAnsi="宋体" w:cs="Arial"/>
          <w:b/>
          <w:bCs/>
          <w:color w:val="666666"/>
          <w:kern w:val="0"/>
          <w:sz w:val="36"/>
          <w:szCs w:val="36"/>
        </w:rPr>
        <w:t>说明：此篇图文英文版权属韩国罗州圣母圣山网页所有，中文翻译版版权译者奉献给罗州圣母圣山．</w:t>
      </w:r>
    </w:p>
    <w:p w:rsidR="00136AD4" w:rsidRPr="00136AD4" w:rsidRDefault="00136AD4" w:rsidP="00136A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1F6F46" w:rsidRPr="00136AD4" w:rsidRDefault="001F6F46">
      <w:pPr>
        <w:rPr>
          <w:rFonts w:hint="eastAsia"/>
        </w:rPr>
      </w:pPr>
    </w:p>
    <w:sectPr w:rsidR="001F6F46" w:rsidRPr="00136AD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6AD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36AD4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6A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6AD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36A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6A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26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3681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097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0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7476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34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7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50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01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57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877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727798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841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2346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609</Characters>
  <Application>Microsoft Office Word</Application>
  <DocSecurity>0</DocSecurity>
  <Lines>5</Lines>
  <Paragraphs>1</Paragraphs>
  <ScaleCrop>false</ScaleCrop>
  <Company>国基电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2009-04-12T22:20:00Z</dcterms:created>
  <dcterms:modified xsi:type="dcterms:W3CDTF">2009-04-12T22:20:00Z</dcterms:modified>
</cp:coreProperties>
</file>