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161" w:rsidRPr="00996161" w:rsidRDefault="00996161" w:rsidP="00996161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9616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96161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"http://hk.rd.yahoo.com/blog/mod/art_title/*http:/hk.myblog.yahoo.com/mahabodhicitta/article?mid=5677" \t "_parent" </w:instrText>
      </w:r>
      <w:r w:rsidRPr="0099616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96161">
        <w:rPr>
          <w:rFonts w:ascii="Arial" w:eastAsia="宋体" w:hAnsi="Arial" w:cs="Arial"/>
          <w:color w:val="747147"/>
          <w:kern w:val="36"/>
          <w:sz w:val="32"/>
          <w:szCs w:val="32"/>
        </w:rPr>
        <w:t>耶佛</w:t>
      </w:r>
      <w:proofErr w:type="gramStart"/>
      <w:r w:rsidRPr="00996161">
        <w:rPr>
          <w:rFonts w:ascii="Arial" w:eastAsia="宋体" w:hAnsi="Arial" w:cs="Arial"/>
          <w:color w:val="747147"/>
          <w:kern w:val="36"/>
          <w:sz w:val="32"/>
          <w:szCs w:val="32"/>
        </w:rPr>
        <w:t>兩</w:t>
      </w:r>
      <w:proofErr w:type="gramEnd"/>
      <w:r w:rsidRPr="00996161">
        <w:rPr>
          <w:rFonts w:ascii="Arial" w:eastAsia="宋体" w:hAnsi="Arial" w:cs="Arial"/>
          <w:color w:val="747147"/>
          <w:kern w:val="36"/>
          <w:sz w:val="32"/>
          <w:szCs w:val="32"/>
        </w:rPr>
        <w:t>教的披甲護身法及卍字解密</w:t>
      </w:r>
      <w:r w:rsidRPr="00996161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耶穌基督，祂13歲至30歲聖經鮮提，30歲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後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返回耶路撒冷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傳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道，究竟祂消失了的18年歲月，去了哪裡？耶穌是道成肉身，抑或肉身成道？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聖經記載約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瑟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是位義人，瑪利亞亦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無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玷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童貞，究竟如何誕下救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世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基督？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聖經所記載的東方三王或三博士，朝拜基督聖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嬰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，三位博士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來於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何處？基督長大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後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有否感恩，回訪三位東方博士？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誰人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傳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授基督婆羅門教的《四吠陀》、瑜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珈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修鍊及佛陀正法以作日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後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的救贖工作？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耶穌基督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復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活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後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所留下的聖殮布，爭論研究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兩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千年，聖殮布是真是假？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基督在十字架上圓寂之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後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，一位士兵以短槍刺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傷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耶穌，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從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肋旁直達聖體心臟，染有聖血的短槍，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西歐歷代君主所盼望得到，包括君士坦丁大帝，聖槍又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何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擁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有如此神妙力量？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基督在最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後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晚餐所用的聖杯，亦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無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數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人之所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尋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覓，究竟下落如何？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聖經死海手稿是否真實？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lastRenderedPageBreak/>
        <w:t>從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瑣碎的記憶中，憶起十多年前人家曾問我以上的問題，這，恐怕我道行淺，無能力回答，就算嘗試一答，出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的答案，亦恐怕驚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世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駭俗吧！但的確有很多人亦想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知道部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份或全部問題的答案。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以前，有很多基督教的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傳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道人叫我相信耶穌，我說：我信了好耐，我深信不疑。」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他們言：「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為何你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又拜偶像信佛教？」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我說：「我拜佛，亦拜耶穌的偶像。」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他們言：「我們不設偶像崇拜」。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我說：「若沒有偶像拜，我當你們偶像拜。」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每次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傳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道人和我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傳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道，都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會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令他們激心，希望耶穌基督寬恕我這無知小子。無知小子覺得不要再分宗教，教教都有聖人，教教都講宇宙真理，若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將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正教分宗，猶如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將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正法分裂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一樣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。無知小子是講修行人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內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心不要分，不要太過偏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執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那一教最好、那一教最真？只要是正法，就隨各人的前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緣信受吧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「歸元性無二，方便有多門。」心法上雖然不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執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、不分別，但在世法、方便法上就一定要分；否則佛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菩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薩不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會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隨心隨方化現，其目的在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「隨流攝化，各歸其本。」亦且法門多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樣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，只可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擇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一而行，不可以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樣樣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交通工具都搭，否則難到目的地。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lastRenderedPageBreak/>
        <w:t>基督的身教言教，實在與佛陀釋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迦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牟尼的化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世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精神，有很多相同的特點。記得以前讀小學望彌撒，每當進入聖堂之前，都在聖堂門口早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備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的聖水上以指點水，然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後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在額前、心上、左肩、右肩點一下，稱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「劃十字」，然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後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心念：「因父及子及聖神之名，阿門。」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在佛教的密法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來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說，如此劃十字就是「披甲護身法」。如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準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提法的披甲護身，其中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種就是如此比劃，只是心中默持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準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提神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咒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而已。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「因父及子及聖神之名」，是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祈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禱三身合一之力降臨，使行者得加持之意。天主教「聖父聖子聖神」三位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體，佛教「法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報應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」三身亦三位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體，三者合一，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即三，三即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聖父只是當時語言的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種翻譯，阿拉米語、希伯萊語、以及拉丁語，叫法都不同，意思大同而小異。聖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父可喻為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法身、聖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神可喻為報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身、聖子耶穌基督，則是如同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世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尊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一樣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的人間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應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化身。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「阿門」，是佛教真言中的「唵」字，相等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古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語「ＯＭ」字，是一切聲音秘密的總源頭、法界一切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羅尼的根，只誠念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「ＯＭ」字，已可開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啟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一切聲音之奧秘，掉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動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及運用法界宇宙一切聲波之大力量。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在佛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世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前的古婆羅門瑜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珈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修士，已早早明白及運用此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原理。沒有漢文直音只一字可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標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出古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語「ＯＭ」的正讀，故有以翻譯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「阿門」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兩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字之合音，快讀成一音，在佛典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羅尼的讀音文字範例中，如此的用法太多，稱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二合。佛教的譯經法師把古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梵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語「ＯＭ」字譯成「唵」，以一漢字代替，以「唵」相近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「庵」字的讀法之意。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lastRenderedPageBreak/>
        <w:t>基督劃十字的手印，亦類似佛教「不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動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明王」的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劍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訣手印，道教名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「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劍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指」，多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用於叱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符唸咒。至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於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劃十字，即等如劃卍字相同，十字即是卍字，佛法上叫做「吉祥海雲相」，天主教基督教就叫做「十字」。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什麼叫「吉祥海雲相」？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因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卍字是代表整個宇宙的運轉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動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力形相及方向、結構。當宇宙各星系朝著穩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定平衡的狀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態旋轉，吉祥之力量就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會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生起。試觀宇宙各銀河系不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斷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在慢慢旋轉，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從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外相上觀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察不是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如星雲星海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嗎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？誰人可了悟此卍字的真諦，並能運用自如，誰人就是宇宙的大覺者──佛陀。佛陀的三十二相，胸中有卍字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相，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何卍字不在佛陀的眉心、手心或腳心，而在心胸？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因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為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佛陀要以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報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身說教，教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導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一切眾生：「吾心即是法界宇宙，法界宇宙即是吾心」的道理。若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徹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底見性成佛，勘破見思、塵沙、無明之惑，心便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能含容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宇宙一切萬物。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「十」字和「卍」字，既是圖形的表象，亦是文字，只是</w:t>
      </w:r>
      <w:proofErr w:type="gramStart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時代及文化</w:t>
      </w:r>
      <w:proofErr w:type="gramEnd"/>
      <w:r w:rsidRPr="00996161">
        <w:rPr>
          <w:rFonts w:ascii="黑体" w:eastAsia="黑体" w:hAnsi="Arial" w:cs="Arial" w:hint="eastAsia"/>
          <w:color w:val="666666"/>
          <w:kern w:val="0"/>
          <w:sz w:val="28"/>
          <w:szCs w:val="28"/>
        </w:rPr>
        <w:t>的變遷更迭，故而寫法不同，但其中蘊含的法界真理，卻是相同而不折不扣；救世主耶穌基督早已深解此道，並以此法理教授其眾多弟子。</w:t>
      </w:r>
    </w:p>
    <w:p w:rsidR="00996161" w:rsidRPr="00996161" w:rsidRDefault="00996161" w:rsidP="00996161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996161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1F6F46" w:rsidRPr="00996161" w:rsidRDefault="001F6F46">
      <w:pPr>
        <w:rPr>
          <w:rFonts w:hint="eastAsia"/>
        </w:rPr>
      </w:pPr>
    </w:p>
    <w:sectPr w:rsidR="001F6F46" w:rsidRPr="00996161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96161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96161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9616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96161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6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82789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0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65138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53320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979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0020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46822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95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661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8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7247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997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8065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1008165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325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16507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287</Words>
  <Characters>1640</Characters>
  <Application>Microsoft Office Word</Application>
  <DocSecurity>0</DocSecurity>
  <Lines>13</Lines>
  <Paragraphs>3</Paragraphs>
  <ScaleCrop>false</ScaleCrop>
  <Company>国基电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2009-04-12T22:11:00Z</dcterms:created>
  <dcterms:modified xsi:type="dcterms:W3CDTF">2009-04-12T22:11:00Z</dcterms:modified>
</cp:coreProperties>
</file>